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7D" w:rsidRDefault="00B4087D" w:rsidP="00B4087D">
      <w:pPr>
        <w:spacing w:after="0" w:line="240" w:lineRule="auto"/>
        <w:jc w:val="center"/>
        <w:rPr>
          <w:rFonts w:ascii="Times New Roman" w:hAnsi="Times New Roman" w:cs="Times New Roman"/>
          <w:sz w:val="28"/>
          <w:lang w:val="kk-KZ"/>
        </w:rPr>
      </w:pPr>
      <w:r w:rsidRPr="001F5D61">
        <w:rPr>
          <w:rFonts w:ascii="Times New Roman" w:hAnsi="Times New Roman" w:cs="Times New Roman"/>
          <w:sz w:val="28"/>
        </w:rPr>
        <w:t xml:space="preserve">Павлодар </w:t>
      </w:r>
      <w:proofErr w:type="spellStart"/>
      <w:r w:rsidRPr="001F5D61">
        <w:rPr>
          <w:rFonts w:ascii="Times New Roman" w:hAnsi="Times New Roman" w:cs="Times New Roman"/>
          <w:sz w:val="28"/>
        </w:rPr>
        <w:t>облысының</w:t>
      </w:r>
      <w:proofErr w:type="spellEnd"/>
      <w:r w:rsidRPr="001F5D61">
        <w:rPr>
          <w:rFonts w:ascii="Times New Roman" w:hAnsi="Times New Roman" w:cs="Times New Roman"/>
          <w:sz w:val="28"/>
        </w:rPr>
        <w:t xml:space="preserve"> </w:t>
      </w:r>
      <w:proofErr w:type="spellStart"/>
      <w:r w:rsidRPr="001F5D61">
        <w:rPr>
          <w:rFonts w:ascii="Times New Roman" w:hAnsi="Times New Roman" w:cs="Times New Roman"/>
          <w:sz w:val="28"/>
        </w:rPr>
        <w:t>білім</w:t>
      </w:r>
      <w:proofErr w:type="spellEnd"/>
      <w:r w:rsidRPr="001F5D61">
        <w:rPr>
          <w:rFonts w:ascii="Times New Roman" w:hAnsi="Times New Roman" w:cs="Times New Roman"/>
          <w:sz w:val="28"/>
        </w:rPr>
        <w:t xml:space="preserve"> беру </w:t>
      </w:r>
      <w:proofErr w:type="spellStart"/>
      <w:r w:rsidRPr="001F5D61">
        <w:rPr>
          <w:rFonts w:ascii="Times New Roman" w:hAnsi="Times New Roman" w:cs="Times New Roman"/>
          <w:sz w:val="28"/>
        </w:rPr>
        <w:t>басқармасы</w:t>
      </w:r>
      <w:proofErr w:type="spellEnd"/>
      <w:r w:rsidRPr="001F5D61">
        <w:rPr>
          <w:rFonts w:ascii="Times New Roman" w:hAnsi="Times New Roman" w:cs="Times New Roman"/>
          <w:sz w:val="28"/>
        </w:rPr>
        <w:t>,</w:t>
      </w:r>
    </w:p>
    <w:p w:rsidR="00B4087D" w:rsidRDefault="00B4087D" w:rsidP="00B4087D">
      <w:pPr>
        <w:spacing w:after="0" w:line="240" w:lineRule="auto"/>
        <w:jc w:val="center"/>
        <w:rPr>
          <w:rFonts w:ascii="Times New Roman" w:hAnsi="Times New Roman" w:cs="Times New Roman"/>
          <w:sz w:val="28"/>
          <w:lang w:val="kk-KZ"/>
        </w:rPr>
      </w:pPr>
      <w:r w:rsidRPr="001F5D61">
        <w:rPr>
          <w:rFonts w:ascii="Times New Roman" w:hAnsi="Times New Roman" w:cs="Times New Roman"/>
          <w:sz w:val="28"/>
          <w:lang w:val="kk-KZ"/>
        </w:rPr>
        <w:t>Баянауыл ауданы білім беру бөлімінің</w:t>
      </w:r>
    </w:p>
    <w:p w:rsidR="00B4087D" w:rsidRPr="006014D3" w:rsidRDefault="00B4087D" w:rsidP="00B4087D">
      <w:pPr>
        <w:autoSpaceDE w:val="0"/>
        <w:autoSpaceDN w:val="0"/>
        <w:adjustRightInd w:val="0"/>
        <w:spacing w:after="0" w:line="240" w:lineRule="auto"/>
        <w:jc w:val="center"/>
        <w:rPr>
          <w:rFonts w:ascii="Times New Roman" w:hAnsi="Times New Roman" w:cs="Times New Roman"/>
          <w:b/>
          <w:bCs/>
          <w:color w:val="000000"/>
          <w:kern w:val="0"/>
          <w:sz w:val="32"/>
          <w:szCs w:val="32"/>
          <w:lang w:val="kk-KZ"/>
        </w:rPr>
      </w:pPr>
      <w:r w:rsidRPr="001F5D61">
        <w:rPr>
          <w:rFonts w:ascii="Times New Roman" w:hAnsi="Times New Roman" w:cs="Times New Roman"/>
          <w:sz w:val="28"/>
          <w:lang w:val="kk-KZ"/>
        </w:rPr>
        <w:t>«Мұхтар Әуезов атындағы жал</w:t>
      </w:r>
      <w:r>
        <w:rPr>
          <w:rFonts w:ascii="Times New Roman" w:hAnsi="Times New Roman" w:cs="Times New Roman"/>
          <w:sz w:val="28"/>
          <w:lang w:val="kk-KZ"/>
        </w:rPr>
        <w:t>пы орта білім беру мектебі» КММ</w:t>
      </w:r>
    </w:p>
    <w:p w:rsidR="00B4087D" w:rsidRDefault="00B4087D" w:rsidP="00B4087D">
      <w:pPr>
        <w:autoSpaceDE w:val="0"/>
        <w:autoSpaceDN w:val="0"/>
        <w:adjustRightInd w:val="0"/>
        <w:spacing w:after="0" w:line="240" w:lineRule="auto"/>
        <w:jc w:val="center"/>
        <w:rPr>
          <w:rFonts w:ascii="Times New Roman" w:hAnsi="Times New Roman" w:cs="Times New Roman"/>
          <w:b/>
          <w:bCs/>
          <w:color w:val="202020"/>
          <w:kern w:val="0"/>
          <w:sz w:val="28"/>
          <w:szCs w:val="28"/>
          <w:lang w:val="kk-KZ"/>
        </w:rPr>
      </w:pPr>
      <w:r w:rsidRPr="00B4087D">
        <w:rPr>
          <w:rFonts w:ascii="Times New Roman" w:hAnsi="Times New Roman" w:cs="Times New Roman"/>
          <w:bCs/>
          <w:color w:val="202020"/>
          <w:kern w:val="0"/>
          <w:sz w:val="28"/>
          <w:szCs w:val="28"/>
          <w:lang w:val="kk-KZ"/>
        </w:rPr>
        <w:t>Бастауыш сынып мұғалімі</w:t>
      </w:r>
      <w:r w:rsidRPr="00B4087D">
        <w:rPr>
          <w:rFonts w:ascii="Times New Roman" w:hAnsi="Times New Roman" w:cs="Times New Roman"/>
          <w:b/>
          <w:bCs/>
          <w:color w:val="202020"/>
          <w:kern w:val="0"/>
          <w:sz w:val="28"/>
          <w:szCs w:val="28"/>
          <w:lang w:val="kk-KZ"/>
        </w:rPr>
        <w:t xml:space="preserve"> </w:t>
      </w:r>
    </w:p>
    <w:p w:rsidR="00B4087D" w:rsidRPr="00B4087D" w:rsidRDefault="00B4087D" w:rsidP="00B4087D">
      <w:pPr>
        <w:autoSpaceDE w:val="0"/>
        <w:autoSpaceDN w:val="0"/>
        <w:adjustRightInd w:val="0"/>
        <w:spacing w:after="0" w:line="240" w:lineRule="auto"/>
        <w:jc w:val="center"/>
        <w:rPr>
          <w:rFonts w:ascii="Times New Roman" w:hAnsi="Times New Roman" w:cs="Times New Roman"/>
          <w:bCs/>
          <w:color w:val="202020"/>
          <w:kern w:val="0"/>
          <w:sz w:val="28"/>
          <w:szCs w:val="28"/>
        </w:rPr>
      </w:pPr>
      <w:r w:rsidRPr="00B4087D">
        <w:rPr>
          <w:rFonts w:ascii="Times New Roman" w:hAnsi="Times New Roman" w:cs="Times New Roman"/>
          <w:bCs/>
          <w:color w:val="202020"/>
          <w:kern w:val="0"/>
          <w:sz w:val="28"/>
          <w:szCs w:val="28"/>
        </w:rPr>
        <w:t xml:space="preserve">Хакимова </w:t>
      </w:r>
      <w:proofErr w:type="spellStart"/>
      <w:r w:rsidRPr="00B4087D">
        <w:rPr>
          <w:rFonts w:ascii="Times New Roman" w:hAnsi="Times New Roman" w:cs="Times New Roman"/>
          <w:bCs/>
          <w:color w:val="202020"/>
          <w:kern w:val="0"/>
          <w:sz w:val="28"/>
          <w:szCs w:val="28"/>
        </w:rPr>
        <w:t>Алия</w:t>
      </w:r>
      <w:proofErr w:type="spellEnd"/>
      <w:r w:rsidRPr="00B4087D">
        <w:rPr>
          <w:rFonts w:ascii="Times New Roman" w:hAnsi="Times New Roman" w:cs="Times New Roman"/>
          <w:bCs/>
          <w:color w:val="202020"/>
          <w:kern w:val="0"/>
          <w:sz w:val="28"/>
          <w:szCs w:val="28"/>
        </w:rPr>
        <w:t xml:space="preserve"> </w:t>
      </w:r>
      <w:proofErr w:type="spellStart"/>
      <w:r w:rsidRPr="00B4087D">
        <w:rPr>
          <w:rFonts w:ascii="Times New Roman" w:hAnsi="Times New Roman" w:cs="Times New Roman"/>
          <w:bCs/>
          <w:color w:val="202020"/>
          <w:kern w:val="0"/>
          <w:sz w:val="28"/>
          <w:szCs w:val="28"/>
        </w:rPr>
        <w:t>Джумагалиевна</w:t>
      </w:r>
      <w:proofErr w:type="spellEnd"/>
    </w:p>
    <w:p w:rsidR="00B4087D" w:rsidRDefault="00B4087D" w:rsidP="00B4087D">
      <w:pPr>
        <w:autoSpaceDE w:val="0"/>
        <w:autoSpaceDN w:val="0"/>
        <w:adjustRightInd w:val="0"/>
        <w:spacing w:after="0" w:line="240" w:lineRule="auto"/>
        <w:jc w:val="center"/>
        <w:rPr>
          <w:rFonts w:ascii="Times New Roman" w:hAnsi="Times New Roman" w:cs="Times New Roman"/>
          <w:b/>
          <w:bCs/>
          <w:color w:val="202020"/>
          <w:kern w:val="0"/>
          <w:sz w:val="28"/>
          <w:szCs w:val="28"/>
          <w:lang w:val="kk-KZ"/>
        </w:rPr>
      </w:pPr>
    </w:p>
    <w:p w:rsidR="00B4087D" w:rsidRPr="00B4087D" w:rsidRDefault="00B4087D" w:rsidP="00B4087D">
      <w:pPr>
        <w:autoSpaceDE w:val="0"/>
        <w:autoSpaceDN w:val="0"/>
        <w:adjustRightInd w:val="0"/>
        <w:spacing w:after="0" w:line="240" w:lineRule="auto"/>
        <w:jc w:val="center"/>
        <w:rPr>
          <w:rFonts w:ascii="Times New Roman" w:hAnsi="Times New Roman" w:cs="Times New Roman"/>
          <w:b/>
          <w:bCs/>
          <w:color w:val="202020"/>
          <w:kern w:val="0"/>
          <w:sz w:val="28"/>
          <w:szCs w:val="28"/>
          <w:lang w:val="kk-KZ"/>
        </w:rPr>
      </w:pPr>
      <w:r w:rsidRPr="00B4087D">
        <w:rPr>
          <w:rFonts w:ascii="Times New Roman" w:hAnsi="Times New Roman" w:cs="Times New Roman"/>
          <w:b/>
          <w:bCs/>
          <w:color w:val="202020"/>
          <w:kern w:val="0"/>
          <w:sz w:val="28"/>
          <w:szCs w:val="28"/>
          <w:lang w:val="kk-KZ"/>
        </w:rPr>
        <w:t xml:space="preserve">STEM технологиясы арқылы бастауыш сынып оқушыларының </w:t>
      </w:r>
    </w:p>
    <w:p w:rsidR="00B4087D" w:rsidRPr="00B071A0" w:rsidRDefault="00B4087D" w:rsidP="00B4087D">
      <w:pPr>
        <w:autoSpaceDE w:val="0"/>
        <w:autoSpaceDN w:val="0"/>
        <w:adjustRightInd w:val="0"/>
        <w:spacing w:after="0" w:line="240" w:lineRule="auto"/>
        <w:jc w:val="center"/>
        <w:rPr>
          <w:rFonts w:ascii="Times New Roman" w:hAnsi="Times New Roman" w:cs="Times New Roman"/>
          <w:b/>
          <w:bCs/>
          <w:color w:val="202020"/>
          <w:kern w:val="0"/>
          <w:sz w:val="28"/>
          <w:szCs w:val="28"/>
          <w:lang w:val="kk-KZ"/>
        </w:rPr>
      </w:pPr>
      <w:r w:rsidRPr="00B071A0">
        <w:rPr>
          <w:rFonts w:ascii="Times New Roman" w:hAnsi="Times New Roman" w:cs="Times New Roman"/>
          <w:b/>
          <w:bCs/>
          <w:color w:val="202020"/>
          <w:kern w:val="0"/>
          <w:sz w:val="28"/>
          <w:szCs w:val="28"/>
          <w:lang w:val="kk-KZ"/>
        </w:rPr>
        <w:t>сыни ойлауын дамыту</w:t>
      </w:r>
    </w:p>
    <w:p w:rsidR="00B071A0" w:rsidRPr="006014D3" w:rsidRDefault="00B071A0" w:rsidP="00B071A0">
      <w:pPr>
        <w:autoSpaceDE w:val="0"/>
        <w:autoSpaceDN w:val="0"/>
        <w:adjustRightInd w:val="0"/>
        <w:spacing w:after="0" w:line="240" w:lineRule="auto"/>
        <w:rPr>
          <w:rFonts w:ascii="Times New Roman" w:hAnsi="Times New Roman" w:cs="Times New Roman"/>
          <w:b/>
          <w:color w:val="000000"/>
          <w:kern w:val="0"/>
          <w:sz w:val="28"/>
          <w:szCs w:val="28"/>
          <w:lang w:val="kk-KZ"/>
        </w:rPr>
      </w:pPr>
      <w:r w:rsidRPr="006014D3">
        <w:rPr>
          <w:rFonts w:ascii="Times New Roman" w:hAnsi="Times New Roman" w:cs="Times New Roman"/>
          <w:b/>
          <w:color w:val="000000"/>
          <w:kern w:val="0"/>
          <w:sz w:val="28"/>
          <w:szCs w:val="28"/>
          <w:lang w:val="kk-KZ"/>
        </w:rPr>
        <w:t xml:space="preserve">Аңдатпа </w:t>
      </w:r>
    </w:p>
    <w:p w:rsidR="00B071A0" w:rsidRPr="006014D3" w:rsidRDefault="00B071A0" w:rsidP="00B071A0">
      <w:pPr>
        <w:autoSpaceDE w:val="0"/>
        <w:autoSpaceDN w:val="0"/>
        <w:adjustRightInd w:val="0"/>
        <w:spacing w:after="0" w:line="240" w:lineRule="auto"/>
        <w:jc w:val="both"/>
        <w:rPr>
          <w:rFonts w:ascii="Times New Roman" w:hAnsi="Times New Roman" w:cs="Times New Roman"/>
          <w:color w:val="000000"/>
          <w:kern w:val="0"/>
          <w:sz w:val="28"/>
          <w:szCs w:val="28"/>
          <w:lang w:val="kk-KZ"/>
        </w:rPr>
      </w:pPr>
      <w:r w:rsidRPr="006014D3">
        <w:rPr>
          <w:rFonts w:ascii="Times New Roman" w:hAnsi="Times New Roman" w:cs="Times New Roman"/>
          <w:color w:val="000000"/>
          <w:kern w:val="0"/>
          <w:sz w:val="28"/>
          <w:szCs w:val="28"/>
          <w:lang w:val="kk-KZ"/>
        </w:rPr>
        <w:t xml:space="preserve">Аталған авторлық жұмыс оқу бағдарламасына негізделе үлгілік бағдарламамен сабақтастықты ескере отырып құрастырылған. Білім –тәрбие беру кезеңінде саналы, дұрыс, комуникативті оқу дағдыларын жетілдіру, логикалық қабылдауды дамыту, функционалдық сауаттылықтарын арттыру пәнге деген қызығушылықты, зерттеушілік қабілетті дамытып қалыптастыруға бағытталған авторлық жұмыс білім беру стандартының пәндік тақырыптарының мазмұнын, оқу сағаттарын курс бөлімдері арасында бөлуді, сонымен қатар пәнаралық байланыстарды ескере отырып, пәндер мен пән бөлімдерін зерделеудің ұсынылатын тәртібіне негізделе отырып құрастырылған. </w:t>
      </w:r>
    </w:p>
    <w:p w:rsidR="00B071A0" w:rsidRPr="006014D3" w:rsidRDefault="00B071A0" w:rsidP="00B071A0">
      <w:pPr>
        <w:autoSpaceDE w:val="0"/>
        <w:autoSpaceDN w:val="0"/>
        <w:adjustRightInd w:val="0"/>
        <w:spacing w:after="0" w:line="240" w:lineRule="auto"/>
        <w:rPr>
          <w:rFonts w:ascii="Times New Roman" w:hAnsi="Times New Roman" w:cs="Times New Roman"/>
          <w:color w:val="000000"/>
          <w:kern w:val="0"/>
          <w:sz w:val="28"/>
          <w:szCs w:val="28"/>
        </w:rPr>
      </w:pPr>
      <w:r w:rsidRPr="006014D3">
        <w:rPr>
          <w:rFonts w:ascii="Times New Roman" w:hAnsi="Times New Roman" w:cs="Times New Roman"/>
          <w:b/>
          <w:bCs/>
          <w:color w:val="000000"/>
          <w:kern w:val="0"/>
          <w:sz w:val="28"/>
          <w:szCs w:val="28"/>
        </w:rPr>
        <w:t xml:space="preserve">Аннотация </w:t>
      </w:r>
    </w:p>
    <w:p w:rsidR="00B071A0" w:rsidRPr="006014D3" w:rsidRDefault="00B071A0" w:rsidP="00B071A0">
      <w:pPr>
        <w:autoSpaceDE w:val="0"/>
        <w:autoSpaceDN w:val="0"/>
        <w:adjustRightInd w:val="0"/>
        <w:spacing w:after="0" w:line="240" w:lineRule="auto"/>
        <w:jc w:val="both"/>
        <w:rPr>
          <w:rFonts w:ascii="Times New Roman" w:hAnsi="Times New Roman" w:cs="Times New Roman"/>
          <w:color w:val="000000"/>
          <w:kern w:val="0"/>
          <w:sz w:val="28"/>
          <w:szCs w:val="28"/>
        </w:rPr>
      </w:pPr>
      <w:r w:rsidRPr="006014D3">
        <w:rPr>
          <w:rFonts w:ascii="Times New Roman" w:hAnsi="Times New Roman" w:cs="Times New Roman"/>
          <w:color w:val="000000"/>
          <w:kern w:val="0"/>
          <w:sz w:val="28"/>
          <w:szCs w:val="28"/>
        </w:rPr>
        <w:t xml:space="preserve">Данная авторская работа составлена с учетом преемственности с типовой программой, основанной на учебном плане. В период обучения авторская работа направлена на развитие и формирование интереса к предмету, исследовательской способности, содержания предметных тем образовательного стандарта, распределения учебных часов между разделами курса, а также </w:t>
      </w:r>
      <w:proofErr w:type="spellStart"/>
      <w:r w:rsidRPr="006014D3">
        <w:rPr>
          <w:rFonts w:ascii="Times New Roman" w:hAnsi="Times New Roman" w:cs="Times New Roman"/>
          <w:color w:val="000000"/>
          <w:kern w:val="0"/>
          <w:sz w:val="28"/>
          <w:szCs w:val="28"/>
        </w:rPr>
        <w:t>межпредметных</w:t>
      </w:r>
      <w:proofErr w:type="spellEnd"/>
      <w:r w:rsidRPr="006014D3">
        <w:rPr>
          <w:rFonts w:ascii="Times New Roman" w:hAnsi="Times New Roman" w:cs="Times New Roman"/>
          <w:color w:val="000000"/>
          <w:kern w:val="0"/>
          <w:sz w:val="28"/>
          <w:szCs w:val="28"/>
        </w:rPr>
        <w:t xml:space="preserve"> связей с учетом, исходя из рекомендуемого порядка изучения предметов и предметных разделов. </w:t>
      </w:r>
    </w:p>
    <w:p w:rsidR="00B071A0" w:rsidRPr="006014D3" w:rsidRDefault="00B071A0" w:rsidP="00B071A0">
      <w:pPr>
        <w:autoSpaceDE w:val="0"/>
        <w:autoSpaceDN w:val="0"/>
        <w:adjustRightInd w:val="0"/>
        <w:spacing w:after="0" w:line="240" w:lineRule="auto"/>
        <w:rPr>
          <w:rFonts w:ascii="Times New Roman" w:hAnsi="Times New Roman" w:cs="Times New Roman"/>
          <w:color w:val="000000"/>
          <w:kern w:val="0"/>
          <w:sz w:val="28"/>
          <w:szCs w:val="28"/>
          <w:lang w:val="en-US"/>
        </w:rPr>
      </w:pPr>
      <w:r w:rsidRPr="006014D3">
        <w:rPr>
          <w:rFonts w:ascii="Times New Roman" w:hAnsi="Times New Roman" w:cs="Times New Roman"/>
          <w:b/>
          <w:bCs/>
          <w:color w:val="000000"/>
          <w:kern w:val="0"/>
          <w:sz w:val="28"/>
          <w:szCs w:val="28"/>
          <w:lang w:val="en-US"/>
        </w:rPr>
        <w:t xml:space="preserve">Abstract </w:t>
      </w:r>
    </w:p>
    <w:p w:rsidR="00B071A0" w:rsidRPr="006014D3" w:rsidRDefault="00B071A0" w:rsidP="00B071A0">
      <w:pPr>
        <w:autoSpaceDE w:val="0"/>
        <w:autoSpaceDN w:val="0"/>
        <w:adjustRightInd w:val="0"/>
        <w:spacing w:after="0" w:line="240" w:lineRule="auto"/>
        <w:jc w:val="both"/>
        <w:rPr>
          <w:rFonts w:ascii="Times New Roman" w:hAnsi="Times New Roman" w:cs="Times New Roman"/>
          <w:color w:val="000000"/>
          <w:kern w:val="0"/>
          <w:sz w:val="28"/>
          <w:szCs w:val="28"/>
          <w:lang w:val="en-US"/>
        </w:rPr>
      </w:pPr>
      <w:r w:rsidRPr="006014D3">
        <w:rPr>
          <w:rFonts w:ascii="Times New Roman" w:hAnsi="Times New Roman" w:cs="Times New Roman"/>
          <w:color w:val="000000"/>
          <w:kern w:val="0"/>
          <w:sz w:val="28"/>
          <w:szCs w:val="28"/>
          <w:lang w:val="en-US"/>
        </w:rPr>
        <w:t xml:space="preserve">This author's work is compiled taking into account continuity with the standard program based on the curriculum. During the training period, the author's work is aimed at developing and shaping interest in the subject, research ability, the content of subject topics of the educational standard, the distribution of teaching hours between sections of the course, as well as interdisciplinary connections, taking into account, based on the recommended order of studying subjects and subject sections. </w:t>
      </w:r>
    </w:p>
    <w:p w:rsidR="00B071A0" w:rsidRPr="006014D3" w:rsidRDefault="00B071A0" w:rsidP="00B071A0">
      <w:pPr>
        <w:pStyle w:val="a3"/>
        <w:ind w:firstLine="567"/>
        <w:jc w:val="both"/>
        <w:rPr>
          <w:sz w:val="28"/>
          <w:lang w:val="kk-KZ"/>
        </w:rPr>
      </w:pPr>
      <w:r w:rsidRPr="006014D3">
        <w:rPr>
          <w:sz w:val="28"/>
          <w:lang w:val="kk-KZ"/>
        </w:rPr>
        <w:t xml:space="preserve">Қазіргі заманғы білім беру жүйесінде STEM (Science, Technology, Engineering, and Mathematics) технологиялары маңызды орын алуда. Бұл технологиялар ғылым, технология, инженерия және математика салаларының бірігуі арқылы оқушылардың сыни ойлау қабілеттерін дамытуға бағытталған. STEM технологиясы бастауыш сынып оқушыларына тек білім беру емес, сонымен қатар олардың шығармашылық және аналитикалық қабілеттерін арттыруға мүмкіндік береді.STEM технологиясы қазіргі білім беру саласында бірқатар оң өзгерістер туғызды. Әсіресе, бастауыш сынып оқушылары үшін бұл технологиялар маңызды, себебі олар ерте жастан бастап ғылыми зерттеулер жүргізу, есептер шығару және технологиялық шешімдер табу </w:t>
      </w:r>
      <w:r w:rsidRPr="006014D3">
        <w:rPr>
          <w:sz w:val="28"/>
          <w:lang w:val="kk-KZ"/>
        </w:rPr>
        <w:lastRenderedPageBreak/>
        <w:t>дағдыларын дамытады. STEM әдістемесі оқушылардың жеке қабілеттерін ашып, оларды топтық жұмыстарға қатыстыру арқылы сыни ойлау мен шығармашылықты дамытуға мүмкіндік береді.</w:t>
      </w:r>
      <w:r>
        <w:rPr>
          <w:sz w:val="28"/>
          <w:lang w:val="kk-KZ"/>
        </w:rPr>
        <w:t xml:space="preserve"> </w:t>
      </w:r>
      <w:r w:rsidRPr="006014D3">
        <w:rPr>
          <w:sz w:val="28"/>
          <w:lang w:val="kk-KZ"/>
        </w:rPr>
        <w:t>Бастауыш сынып оқушыларының сыни ойлауын дамыту STEM арқылы жүзеге асатын кейбір маңызды аспектілерді қарастырайық:</w:t>
      </w:r>
    </w:p>
    <w:p w:rsidR="00B071A0" w:rsidRPr="006014D3" w:rsidRDefault="00B071A0" w:rsidP="00B071A0">
      <w:pPr>
        <w:pStyle w:val="a3"/>
        <w:numPr>
          <w:ilvl w:val="0"/>
          <w:numId w:val="1"/>
        </w:numPr>
        <w:jc w:val="both"/>
        <w:rPr>
          <w:sz w:val="28"/>
        </w:rPr>
      </w:pPr>
      <w:r w:rsidRPr="006014D3">
        <w:rPr>
          <w:rStyle w:val="a5"/>
          <w:sz w:val="28"/>
          <w:lang w:val="kk-KZ"/>
        </w:rPr>
        <w:t>Проблемаларды шешуге бағытталған тапсырмалар</w:t>
      </w:r>
      <w:r w:rsidRPr="006014D3">
        <w:rPr>
          <w:sz w:val="28"/>
          <w:lang w:val="kk-KZ"/>
        </w:rPr>
        <w:t xml:space="preserve">. STEM жобалары мен тапсырмалары оқушыларды нақты мәселелерді шешуге ынталандырады. </w:t>
      </w:r>
      <w:proofErr w:type="spellStart"/>
      <w:r w:rsidRPr="006014D3">
        <w:rPr>
          <w:sz w:val="28"/>
        </w:rPr>
        <w:t>Олар</w:t>
      </w:r>
      <w:proofErr w:type="spellEnd"/>
      <w:r w:rsidRPr="006014D3">
        <w:rPr>
          <w:sz w:val="28"/>
        </w:rPr>
        <w:t xml:space="preserve"> </w:t>
      </w:r>
      <w:proofErr w:type="spellStart"/>
      <w:r w:rsidRPr="006014D3">
        <w:rPr>
          <w:sz w:val="28"/>
        </w:rPr>
        <w:t>ғалымдар</w:t>
      </w:r>
      <w:proofErr w:type="spellEnd"/>
      <w:r w:rsidRPr="006014D3">
        <w:rPr>
          <w:sz w:val="28"/>
        </w:rPr>
        <w:t xml:space="preserve">, </w:t>
      </w:r>
      <w:proofErr w:type="spellStart"/>
      <w:r w:rsidRPr="006014D3">
        <w:rPr>
          <w:sz w:val="28"/>
        </w:rPr>
        <w:t>инженерлер</w:t>
      </w:r>
      <w:proofErr w:type="spellEnd"/>
      <w:r w:rsidRPr="006014D3">
        <w:rPr>
          <w:sz w:val="28"/>
        </w:rPr>
        <w:t xml:space="preserve"> </w:t>
      </w:r>
      <w:proofErr w:type="spellStart"/>
      <w:r w:rsidRPr="006014D3">
        <w:rPr>
          <w:sz w:val="28"/>
        </w:rPr>
        <w:t>немесе</w:t>
      </w:r>
      <w:proofErr w:type="spellEnd"/>
      <w:r w:rsidRPr="006014D3">
        <w:rPr>
          <w:sz w:val="28"/>
        </w:rPr>
        <w:t xml:space="preserve"> </w:t>
      </w:r>
      <w:proofErr w:type="spellStart"/>
      <w:r w:rsidRPr="006014D3">
        <w:rPr>
          <w:sz w:val="28"/>
        </w:rPr>
        <w:t>математиктер</w:t>
      </w:r>
      <w:proofErr w:type="spellEnd"/>
      <w:r w:rsidRPr="006014D3">
        <w:rPr>
          <w:sz w:val="28"/>
        </w:rPr>
        <w:t xml:space="preserve"> </w:t>
      </w:r>
      <w:proofErr w:type="spellStart"/>
      <w:r w:rsidRPr="006014D3">
        <w:rPr>
          <w:sz w:val="28"/>
        </w:rPr>
        <w:t>сияқты</w:t>
      </w:r>
      <w:proofErr w:type="spellEnd"/>
      <w:r w:rsidRPr="006014D3">
        <w:rPr>
          <w:sz w:val="28"/>
        </w:rPr>
        <w:t xml:space="preserve"> </w:t>
      </w:r>
      <w:proofErr w:type="spellStart"/>
      <w:r w:rsidRPr="006014D3">
        <w:rPr>
          <w:sz w:val="28"/>
        </w:rPr>
        <w:t>нақты</w:t>
      </w:r>
      <w:proofErr w:type="spellEnd"/>
      <w:r w:rsidRPr="006014D3">
        <w:rPr>
          <w:sz w:val="28"/>
        </w:rPr>
        <w:t xml:space="preserve"> </w:t>
      </w:r>
      <w:proofErr w:type="spellStart"/>
      <w:r w:rsidRPr="006014D3">
        <w:rPr>
          <w:sz w:val="28"/>
        </w:rPr>
        <w:t>тапсырмаларды</w:t>
      </w:r>
      <w:proofErr w:type="spellEnd"/>
      <w:r w:rsidRPr="006014D3">
        <w:rPr>
          <w:sz w:val="28"/>
        </w:rPr>
        <w:t xml:space="preserve"> </w:t>
      </w:r>
      <w:proofErr w:type="spellStart"/>
      <w:r w:rsidRPr="006014D3">
        <w:rPr>
          <w:sz w:val="28"/>
        </w:rPr>
        <w:t>шешуге</w:t>
      </w:r>
      <w:proofErr w:type="spellEnd"/>
      <w:r w:rsidRPr="006014D3">
        <w:rPr>
          <w:sz w:val="28"/>
        </w:rPr>
        <w:t xml:space="preserve"> </w:t>
      </w:r>
      <w:proofErr w:type="spellStart"/>
      <w:r w:rsidRPr="006014D3">
        <w:rPr>
          <w:sz w:val="28"/>
        </w:rPr>
        <w:t>тырысады</w:t>
      </w:r>
      <w:proofErr w:type="spellEnd"/>
      <w:r w:rsidRPr="006014D3">
        <w:rPr>
          <w:sz w:val="28"/>
        </w:rPr>
        <w:t xml:space="preserve">. </w:t>
      </w:r>
      <w:proofErr w:type="spellStart"/>
      <w:r w:rsidRPr="006014D3">
        <w:rPr>
          <w:sz w:val="28"/>
        </w:rPr>
        <w:t>Бұл</w:t>
      </w:r>
      <w:proofErr w:type="spellEnd"/>
      <w:r w:rsidRPr="006014D3">
        <w:rPr>
          <w:sz w:val="28"/>
        </w:rPr>
        <w:t xml:space="preserve"> </w:t>
      </w:r>
      <w:proofErr w:type="spellStart"/>
      <w:r w:rsidRPr="006014D3">
        <w:rPr>
          <w:sz w:val="28"/>
        </w:rPr>
        <w:t>жағдай</w:t>
      </w:r>
      <w:proofErr w:type="spellEnd"/>
      <w:r w:rsidRPr="006014D3">
        <w:rPr>
          <w:sz w:val="28"/>
        </w:rPr>
        <w:t xml:space="preserve"> </w:t>
      </w:r>
      <w:proofErr w:type="spellStart"/>
      <w:r w:rsidRPr="006014D3">
        <w:rPr>
          <w:sz w:val="28"/>
        </w:rPr>
        <w:t>олардың</w:t>
      </w:r>
      <w:proofErr w:type="spellEnd"/>
      <w:r w:rsidRPr="006014D3">
        <w:rPr>
          <w:sz w:val="28"/>
        </w:rPr>
        <w:t xml:space="preserve"> </w:t>
      </w:r>
      <w:proofErr w:type="spellStart"/>
      <w:r w:rsidRPr="006014D3">
        <w:rPr>
          <w:sz w:val="28"/>
        </w:rPr>
        <w:t>сыни</w:t>
      </w:r>
      <w:proofErr w:type="spellEnd"/>
      <w:r w:rsidRPr="006014D3">
        <w:rPr>
          <w:sz w:val="28"/>
        </w:rPr>
        <w:t xml:space="preserve"> </w:t>
      </w:r>
      <w:proofErr w:type="spellStart"/>
      <w:r w:rsidRPr="006014D3">
        <w:rPr>
          <w:sz w:val="28"/>
        </w:rPr>
        <w:t>ойлау</w:t>
      </w:r>
      <w:proofErr w:type="spellEnd"/>
      <w:r w:rsidRPr="006014D3">
        <w:rPr>
          <w:sz w:val="28"/>
        </w:rPr>
        <w:t xml:space="preserve"> </w:t>
      </w:r>
      <w:proofErr w:type="spellStart"/>
      <w:r w:rsidRPr="006014D3">
        <w:rPr>
          <w:sz w:val="28"/>
        </w:rPr>
        <w:t>қабілеттерін</w:t>
      </w:r>
      <w:proofErr w:type="spellEnd"/>
      <w:r w:rsidRPr="006014D3">
        <w:rPr>
          <w:sz w:val="28"/>
        </w:rPr>
        <w:t xml:space="preserve"> </w:t>
      </w:r>
      <w:proofErr w:type="spellStart"/>
      <w:r w:rsidRPr="006014D3">
        <w:rPr>
          <w:sz w:val="28"/>
        </w:rPr>
        <w:t>дамытып</w:t>
      </w:r>
      <w:proofErr w:type="spellEnd"/>
      <w:r w:rsidRPr="006014D3">
        <w:rPr>
          <w:sz w:val="28"/>
        </w:rPr>
        <w:t xml:space="preserve">, </w:t>
      </w:r>
      <w:proofErr w:type="spellStart"/>
      <w:r w:rsidRPr="006014D3">
        <w:rPr>
          <w:sz w:val="28"/>
        </w:rPr>
        <w:t>мәселені</w:t>
      </w:r>
      <w:proofErr w:type="spellEnd"/>
      <w:r w:rsidRPr="006014D3">
        <w:rPr>
          <w:sz w:val="28"/>
        </w:rPr>
        <w:t xml:space="preserve"> </w:t>
      </w:r>
      <w:proofErr w:type="spellStart"/>
      <w:r w:rsidRPr="006014D3">
        <w:rPr>
          <w:sz w:val="28"/>
        </w:rPr>
        <w:t>талдай</w:t>
      </w:r>
      <w:proofErr w:type="spellEnd"/>
      <w:r w:rsidRPr="006014D3">
        <w:rPr>
          <w:sz w:val="28"/>
        </w:rPr>
        <w:t xml:space="preserve"> </w:t>
      </w:r>
      <w:proofErr w:type="spellStart"/>
      <w:r w:rsidRPr="006014D3">
        <w:rPr>
          <w:sz w:val="28"/>
        </w:rPr>
        <w:t>білуге</w:t>
      </w:r>
      <w:proofErr w:type="spellEnd"/>
      <w:r w:rsidRPr="006014D3">
        <w:rPr>
          <w:sz w:val="28"/>
        </w:rPr>
        <w:t xml:space="preserve"> </w:t>
      </w:r>
      <w:proofErr w:type="spellStart"/>
      <w:r w:rsidRPr="006014D3">
        <w:rPr>
          <w:sz w:val="28"/>
        </w:rPr>
        <w:t>үйретеді</w:t>
      </w:r>
      <w:proofErr w:type="spellEnd"/>
      <w:r w:rsidRPr="006014D3">
        <w:rPr>
          <w:sz w:val="28"/>
        </w:rPr>
        <w:t>.</w:t>
      </w:r>
    </w:p>
    <w:p w:rsidR="00B071A0" w:rsidRPr="006014D3" w:rsidRDefault="00B071A0" w:rsidP="00B071A0">
      <w:pPr>
        <w:pStyle w:val="a3"/>
        <w:numPr>
          <w:ilvl w:val="0"/>
          <w:numId w:val="1"/>
        </w:numPr>
        <w:jc w:val="both"/>
        <w:rPr>
          <w:sz w:val="28"/>
          <w:lang w:val="en-US"/>
        </w:rPr>
      </w:pPr>
      <w:proofErr w:type="spellStart"/>
      <w:r w:rsidRPr="006014D3">
        <w:rPr>
          <w:rStyle w:val="a5"/>
          <w:sz w:val="28"/>
        </w:rPr>
        <w:t>Жоба</w:t>
      </w:r>
      <w:proofErr w:type="spellEnd"/>
      <w:r w:rsidRPr="006014D3">
        <w:rPr>
          <w:rStyle w:val="a5"/>
          <w:sz w:val="28"/>
          <w:lang w:val="en-US"/>
        </w:rPr>
        <w:t>-based learning (</w:t>
      </w:r>
      <w:proofErr w:type="spellStart"/>
      <w:r w:rsidRPr="006014D3">
        <w:rPr>
          <w:rStyle w:val="a5"/>
          <w:sz w:val="28"/>
        </w:rPr>
        <w:t>жоба</w:t>
      </w:r>
      <w:proofErr w:type="spellEnd"/>
      <w:r w:rsidRPr="006014D3">
        <w:rPr>
          <w:rStyle w:val="a5"/>
          <w:sz w:val="28"/>
          <w:lang w:val="en-US"/>
        </w:rPr>
        <w:t xml:space="preserve"> </w:t>
      </w:r>
      <w:proofErr w:type="spellStart"/>
      <w:r w:rsidRPr="006014D3">
        <w:rPr>
          <w:rStyle w:val="a5"/>
          <w:sz w:val="28"/>
        </w:rPr>
        <w:t>негізінде</w:t>
      </w:r>
      <w:proofErr w:type="spellEnd"/>
      <w:r w:rsidRPr="006014D3">
        <w:rPr>
          <w:rStyle w:val="a5"/>
          <w:sz w:val="28"/>
          <w:lang w:val="en-US"/>
        </w:rPr>
        <w:t xml:space="preserve"> </w:t>
      </w:r>
      <w:proofErr w:type="spellStart"/>
      <w:r w:rsidRPr="006014D3">
        <w:rPr>
          <w:rStyle w:val="a5"/>
          <w:sz w:val="28"/>
        </w:rPr>
        <w:t>оқыту</w:t>
      </w:r>
      <w:proofErr w:type="spellEnd"/>
      <w:r w:rsidRPr="006014D3">
        <w:rPr>
          <w:rStyle w:val="a5"/>
          <w:sz w:val="28"/>
          <w:lang w:val="en-US"/>
        </w:rPr>
        <w:t>)</w:t>
      </w:r>
      <w:r w:rsidRPr="006014D3">
        <w:rPr>
          <w:sz w:val="28"/>
          <w:lang w:val="en-US"/>
        </w:rPr>
        <w:t xml:space="preserve">. STEM </w:t>
      </w:r>
      <w:proofErr w:type="spellStart"/>
      <w:r w:rsidRPr="006014D3">
        <w:rPr>
          <w:sz w:val="28"/>
        </w:rPr>
        <w:t>жобалары</w:t>
      </w:r>
      <w:proofErr w:type="spellEnd"/>
      <w:r w:rsidRPr="006014D3">
        <w:rPr>
          <w:sz w:val="28"/>
          <w:lang w:val="en-US"/>
        </w:rPr>
        <w:t xml:space="preserve"> </w:t>
      </w:r>
      <w:proofErr w:type="spellStart"/>
      <w:r w:rsidRPr="006014D3">
        <w:rPr>
          <w:sz w:val="28"/>
        </w:rPr>
        <w:t>көбінесе</w:t>
      </w:r>
      <w:proofErr w:type="spellEnd"/>
      <w:r w:rsidRPr="006014D3">
        <w:rPr>
          <w:sz w:val="28"/>
          <w:lang w:val="en-US"/>
        </w:rPr>
        <w:t xml:space="preserve"> </w:t>
      </w:r>
      <w:proofErr w:type="spellStart"/>
      <w:r w:rsidRPr="006014D3">
        <w:rPr>
          <w:sz w:val="28"/>
        </w:rPr>
        <w:t>жобалық</w:t>
      </w:r>
      <w:proofErr w:type="spellEnd"/>
      <w:r w:rsidRPr="006014D3">
        <w:rPr>
          <w:sz w:val="28"/>
          <w:lang w:val="en-US"/>
        </w:rPr>
        <w:t xml:space="preserve"> </w:t>
      </w:r>
      <w:proofErr w:type="spellStart"/>
      <w:r w:rsidRPr="006014D3">
        <w:rPr>
          <w:sz w:val="28"/>
        </w:rPr>
        <w:t>әдіспен</w:t>
      </w:r>
      <w:proofErr w:type="spellEnd"/>
      <w:r w:rsidRPr="006014D3">
        <w:rPr>
          <w:sz w:val="28"/>
          <w:lang w:val="en-US"/>
        </w:rPr>
        <w:t xml:space="preserve"> </w:t>
      </w:r>
      <w:proofErr w:type="spellStart"/>
      <w:r w:rsidRPr="006014D3">
        <w:rPr>
          <w:sz w:val="28"/>
        </w:rPr>
        <w:t>өткізіледі</w:t>
      </w:r>
      <w:proofErr w:type="spellEnd"/>
      <w:r w:rsidRPr="006014D3">
        <w:rPr>
          <w:sz w:val="28"/>
          <w:lang w:val="en-US"/>
        </w:rPr>
        <w:t xml:space="preserve">, </w:t>
      </w:r>
      <w:proofErr w:type="spellStart"/>
      <w:r w:rsidRPr="006014D3">
        <w:rPr>
          <w:sz w:val="28"/>
        </w:rPr>
        <w:t>онда</w:t>
      </w:r>
      <w:proofErr w:type="spellEnd"/>
      <w:r w:rsidRPr="006014D3">
        <w:rPr>
          <w:sz w:val="28"/>
          <w:lang w:val="en-US"/>
        </w:rPr>
        <w:t xml:space="preserve"> </w:t>
      </w:r>
      <w:proofErr w:type="spellStart"/>
      <w:r w:rsidRPr="006014D3">
        <w:rPr>
          <w:sz w:val="28"/>
        </w:rPr>
        <w:t>оқушылардың</w:t>
      </w:r>
      <w:proofErr w:type="spellEnd"/>
      <w:r w:rsidRPr="006014D3">
        <w:rPr>
          <w:sz w:val="28"/>
          <w:lang w:val="en-US"/>
        </w:rPr>
        <w:t xml:space="preserve"> </w:t>
      </w:r>
      <w:proofErr w:type="spellStart"/>
      <w:r w:rsidRPr="006014D3">
        <w:rPr>
          <w:sz w:val="28"/>
        </w:rPr>
        <w:t>өздері</w:t>
      </w:r>
      <w:proofErr w:type="spellEnd"/>
      <w:r w:rsidRPr="006014D3">
        <w:rPr>
          <w:sz w:val="28"/>
          <w:lang w:val="en-US"/>
        </w:rPr>
        <w:t xml:space="preserve"> </w:t>
      </w:r>
      <w:proofErr w:type="spellStart"/>
      <w:r w:rsidRPr="006014D3">
        <w:rPr>
          <w:sz w:val="28"/>
        </w:rPr>
        <w:t>проблеманы</w:t>
      </w:r>
      <w:proofErr w:type="spellEnd"/>
      <w:r w:rsidRPr="006014D3">
        <w:rPr>
          <w:sz w:val="28"/>
          <w:lang w:val="en-US"/>
        </w:rPr>
        <w:t xml:space="preserve"> </w:t>
      </w:r>
      <w:proofErr w:type="spellStart"/>
      <w:r w:rsidRPr="006014D3">
        <w:rPr>
          <w:sz w:val="28"/>
        </w:rPr>
        <w:t>зерттеп</w:t>
      </w:r>
      <w:proofErr w:type="spellEnd"/>
      <w:r w:rsidRPr="006014D3">
        <w:rPr>
          <w:sz w:val="28"/>
          <w:lang w:val="en-US"/>
        </w:rPr>
        <w:t xml:space="preserve">, </w:t>
      </w:r>
      <w:proofErr w:type="spellStart"/>
      <w:r w:rsidRPr="006014D3">
        <w:rPr>
          <w:sz w:val="28"/>
        </w:rPr>
        <w:t>шешім</w:t>
      </w:r>
      <w:proofErr w:type="spellEnd"/>
      <w:r w:rsidRPr="006014D3">
        <w:rPr>
          <w:sz w:val="28"/>
          <w:lang w:val="en-US"/>
        </w:rPr>
        <w:t xml:space="preserve"> </w:t>
      </w:r>
      <w:proofErr w:type="spellStart"/>
      <w:r w:rsidRPr="006014D3">
        <w:rPr>
          <w:sz w:val="28"/>
        </w:rPr>
        <w:t>табуға</w:t>
      </w:r>
      <w:proofErr w:type="spellEnd"/>
      <w:r w:rsidRPr="006014D3">
        <w:rPr>
          <w:sz w:val="28"/>
          <w:lang w:val="en-US"/>
        </w:rPr>
        <w:t xml:space="preserve"> </w:t>
      </w:r>
      <w:proofErr w:type="spellStart"/>
      <w:r w:rsidRPr="006014D3">
        <w:rPr>
          <w:sz w:val="28"/>
        </w:rPr>
        <w:t>тырысады</w:t>
      </w:r>
      <w:proofErr w:type="spellEnd"/>
      <w:r w:rsidRPr="006014D3">
        <w:rPr>
          <w:sz w:val="28"/>
          <w:lang w:val="en-US"/>
        </w:rPr>
        <w:t xml:space="preserve">. </w:t>
      </w:r>
      <w:proofErr w:type="spellStart"/>
      <w:r w:rsidRPr="006014D3">
        <w:rPr>
          <w:sz w:val="28"/>
        </w:rPr>
        <w:t>Бұл</w:t>
      </w:r>
      <w:proofErr w:type="spellEnd"/>
      <w:r w:rsidRPr="006014D3">
        <w:rPr>
          <w:sz w:val="28"/>
          <w:lang w:val="en-US"/>
        </w:rPr>
        <w:t xml:space="preserve"> </w:t>
      </w:r>
      <w:proofErr w:type="spellStart"/>
      <w:r w:rsidRPr="006014D3">
        <w:rPr>
          <w:sz w:val="28"/>
        </w:rPr>
        <w:t>оқушылардың</w:t>
      </w:r>
      <w:proofErr w:type="spellEnd"/>
      <w:r w:rsidRPr="006014D3">
        <w:rPr>
          <w:sz w:val="28"/>
          <w:lang w:val="en-US"/>
        </w:rPr>
        <w:t xml:space="preserve"> </w:t>
      </w:r>
      <w:proofErr w:type="spellStart"/>
      <w:r w:rsidRPr="006014D3">
        <w:rPr>
          <w:sz w:val="28"/>
        </w:rPr>
        <w:t>тәуелсіз</w:t>
      </w:r>
      <w:proofErr w:type="spellEnd"/>
      <w:r w:rsidRPr="006014D3">
        <w:rPr>
          <w:sz w:val="28"/>
          <w:lang w:val="en-US"/>
        </w:rPr>
        <w:t xml:space="preserve"> </w:t>
      </w:r>
      <w:proofErr w:type="spellStart"/>
      <w:r w:rsidRPr="006014D3">
        <w:rPr>
          <w:sz w:val="28"/>
        </w:rPr>
        <w:t>ойлауын</w:t>
      </w:r>
      <w:proofErr w:type="spellEnd"/>
      <w:r w:rsidRPr="006014D3">
        <w:rPr>
          <w:sz w:val="28"/>
          <w:lang w:val="en-US"/>
        </w:rPr>
        <w:t xml:space="preserve"> </w:t>
      </w:r>
      <w:proofErr w:type="spellStart"/>
      <w:r w:rsidRPr="006014D3">
        <w:rPr>
          <w:sz w:val="28"/>
        </w:rPr>
        <w:t>дамытуға</w:t>
      </w:r>
      <w:proofErr w:type="spellEnd"/>
      <w:r w:rsidRPr="006014D3">
        <w:rPr>
          <w:sz w:val="28"/>
          <w:lang w:val="en-US"/>
        </w:rPr>
        <w:t xml:space="preserve"> </w:t>
      </w:r>
      <w:proofErr w:type="spellStart"/>
      <w:r w:rsidRPr="006014D3">
        <w:rPr>
          <w:sz w:val="28"/>
        </w:rPr>
        <w:t>ықпал</w:t>
      </w:r>
      <w:proofErr w:type="spellEnd"/>
      <w:r w:rsidRPr="006014D3">
        <w:rPr>
          <w:sz w:val="28"/>
          <w:lang w:val="en-US"/>
        </w:rPr>
        <w:t xml:space="preserve"> </w:t>
      </w:r>
      <w:proofErr w:type="spellStart"/>
      <w:r w:rsidRPr="006014D3">
        <w:rPr>
          <w:sz w:val="28"/>
        </w:rPr>
        <w:t>етеді</w:t>
      </w:r>
      <w:proofErr w:type="spellEnd"/>
      <w:r w:rsidRPr="006014D3">
        <w:rPr>
          <w:sz w:val="28"/>
          <w:lang w:val="en-US"/>
        </w:rPr>
        <w:t xml:space="preserve"> </w:t>
      </w:r>
      <w:proofErr w:type="spellStart"/>
      <w:r w:rsidRPr="006014D3">
        <w:rPr>
          <w:sz w:val="28"/>
        </w:rPr>
        <w:t>және</w:t>
      </w:r>
      <w:proofErr w:type="spellEnd"/>
      <w:r w:rsidRPr="006014D3">
        <w:rPr>
          <w:sz w:val="28"/>
          <w:lang w:val="en-US"/>
        </w:rPr>
        <w:t xml:space="preserve"> </w:t>
      </w:r>
      <w:proofErr w:type="spellStart"/>
      <w:r w:rsidRPr="006014D3">
        <w:rPr>
          <w:sz w:val="28"/>
        </w:rPr>
        <w:t>оларды</w:t>
      </w:r>
      <w:proofErr w:type="spellEnd"/>
      <w:r w:rsidRPr="006014D3">
        <w:rPr>
          <w:sz w:val="28"/>
          <w:lang w:val="en-US"/>
        </w:rPr>
        <w:t xml:space="preserve"> </w:t>
      </w:r>
      <w:proofErr w:type="spellStart"/>
      <w:r w:rsidRPr="006014D3">
        <w:rPr>
          <w:sz w:val="28"/>
        </w:rPr>
        <w:t>кез</w:t>
      </w:r>
      <w:proofErr w:type="spellEnd"/>
      <w:r w:rsidRPr="006014D3">
        <w:rPr>
          <w:sz w:val="28"/>
          <w:lang w:val="en-US"/>
        </w:rPr>
        <w:t xml:space="preserve"> </w:t>
      </w:r>
      <w:proofErr w:type="spellStart"/>
      <w:r w:rsidRPr="006014D3">
        <w:rPr>
          <w:sz w:val="28"/>
        </w:rPr>
        <w:t>келген</w:t>
      </w:r>
      <w:proofErr w:type="spellEnd"/>
      <w:r w:rsidRPr="006014D3">
        <w:rPr>
          <w:sz w:val="28"/>
          <w:lang w:val="en-US"/>
        </w:rPr>
        <w:t xml:space="preserve"> </w:t>
      </w:r>
      <w:proofErr w:type="spellStart"/>
      <w:r w:rsidRPr="006014D3">
        <w:rPr>
          <w:sz w:val="28"/>
        </w:rPr>
        <w:t>жағдайға</w:t>
      </w:r>
      <w:proofErr w:type="spellEnd"/>
      <w:r w:rsidRPr="006014D3">
        <w:rPr>
          <w:sz w:val="28"/>
          <w:lang w:val="en-US"/>
        </w:rPr>
        <w:t xml:space="preserve"> </w:t>
      </w:r>
      <w:proofErr w:type="spellStart"/>
      <w:r w:rsidRPr="006014D3">
        <w:rPr>
          <w:sz w:val="28"/>
        </w:rPr>
        <w:t>жауап</w:t>
      </w:r>
      <w:proofErr w:type="spellEnd"/>
      <w:r w:rsidRPr="006014D3">
        <w:rPr>
          <w:sz w:val="28"/>
          <w:lang w:val="en-US"/>
        </w:rPr>
        <w:t xml:space="preserve"> </w:t>
      </w:r>
      <w:proofErr w:type="spellStart"/>
      <w:r w:rsidRPr="006014D3">
        <w:rPr>
          <w:sz w:val="28"/>
        </w:rPr>
        <w:t>табуға</w:t>
      </w:r>
      <w:proofErr w:type="spellEnd"/>
      <w:r w:rsidRPr="006014D3">
        <w:rPr>
          <w:sz w:val="28"/>
          <w:lang w:val="en-US"/>
        </w:rPr>
        <w:t xml:space="preserve"> </w:t>
      </w:r>
      <w:proofErr w:type="spellStart"/>
      <w:r w:rsidRPr="006014D3">
        <w:rPr>
          <w:sz w:val="28"/>
        </w:rPr>
        <w:t>үйретеді</w:t>
      </w:r>
      <w:proofErr w:type="spellEnd"/>
      <w:r w:rsidRPr="006014D3">
        <w:rPr>
          <w:sz w:val="28"/>
          <w:lang w:val="en-US"/>
        </w:rPr>
        <w:t>.</w:t>
      </w:r>
    </w:p>
    <w:p w:rsidR="00B071A0" w:rsidRPr="006014D3" w:rsidRDefault="00B071A0" w:rsidP="00B071A0">
      <w:pPr>
        <w:pStyle w:val="a3"/>
        <w:numPr>
          <w:ilvl w:val="0"/>
          <w:numId w:val="1"/>
        </w:numPr>
        <w:jc w:val="both"/>
        <w:rPr>
          <w:sz w:val="28"/>
          <w:lang w:val="en-US"/>
        </w:rPr>
      </w:pPr>
      <w:proofErr w:type="spellStart"/>
      <w:r w:rsidRPr="006014D3">
        <w:rPr>
          <w:rStyle w:val="a5"/>
          <w:sz w:val="28"/>
        </w:rPr>
        <w:t>Кері</w:t>
      </w:r>
      <w:proofErr w:type="spellEnd"/>
      <w:r w:rsidRPr="006014D3">
        <w:rPr>
          <w:rStyle w:val="a5"/>
          <w:sz w:val="28"/>
          <w:lang w:val="en-US"/>
        </w:rPr>
        <w:t xml:space="preserve"> </w:t>
      </w:r>
      <w:proofErr w:type="spellStart"/>
      <w:r w:rsidRPr="006014D3">
        <w:rPr>
          <w:rStyle w:val="a5"/>
          <w:sz w:val="28"/>
        </w:rPr>
        <w:t>байланыс</w:t>
      </w:r>
      <w:proofErr w:type="spellEnd"/>
      <w:r w:rsidRPr="006014D3">
        <w:rPr>
          <w:rStyle w:val="a5"/>
          <w:sz w:val="28"/>
          <w:lang w:val="en-US"/>
        </w:rPr>
        <w:t xml:space="preserve"> </w:t>
      </w:r>
      <w:proofErr w:type="spellStart"/>
      <w:r w:rsidRPr="006014D3">
        <w:rPr>
          <w:rStyle w:val="a5"/>
          <w:sz w:val="28"/>
        </w:rPr>
        <w:t>және</w:t>
      </w:r>
      <w:proofErr w:type="spellEnd"/>
      <w:r w:rsidRPr="006014D3">
        <w:rPr>
          <w:rStyle w:val="a5"/>
          <w:sz w:val="28"/>
          <w:lang w:val="en-US"/>
        </w:rPr>
        <w:t xml:space="preserve"> </w:t>
      </w:r>
      <w:r w:rsidRPr="006014D3">
        <w:rPr>
          <w:rStyle w:val="a5"/>
          <w:sz w:val="28"/>
        </w:rPr>
        <w:t>рефлексия</w:t>
      </w:r>
      <w:r w:rsidRPr="006014D3">
        <w:rPr>
          <w:sz w:val="28"/>
          <w:lang w:val="en-US"/>
        </w:rPr>
        <w:t xml:space="preserve">. STEM </w:t>
      </w:r>
      <w:proofErr w:type="spellStart"/>
      <w:r w:rsidRPr="006014D3">
        <w:rPr>
          <w:sz w:val="28"/>
        </w:rPr>
        <w:t>технологиялары</w:t>
      </w:r>
      <w:proofErr w:type="spellEnd"/>
      <w:r w:rsidRPr="006014D3">
        <w:rPr>
          <w:sz w:val="28"/>
          <w:lang w:val="en-US"/>
        </w:rPr>
        <w:t xml:space="preserve"> </w:t>
      </w:r>
      <w:proofErr w:type="spellStart"/>
      <w:r w:rsidRPr="006014D3">
        <w:rPr>
          <w:sz w:val="28"/>
        </w:rPr>
        <w:t>арқылы</w:t>
      </w:r>
      <w:proofErr w:type="spellEnd"/>
      <w:r w:rsidRPr="006014D3">
        <w:rPr>
          <w:sz w:val="28"/>
          <w:lang w:val="en-US"/>
        </w:rPr>
        <w:t xml:space="preserve"> </w:t>
      </w:r>
      <w:proofErr w:type="spellStart"/>
      <w:r w:rsidRPr="006014D3">
        <w:rPr>
          <w:sz w:val="28"/>
        </w:rPr>
        <w:t>оқушылар</w:t>
      </w:r>
      <w:proofErr w:type="spellEnd"/>
      <w:r w:rsidRPr="006014D3">
        <w:rPr>
          <w:sz w:val="28"/>
          <w:lang w:val="en-US"/>
        </w:rPr>
        <w:t xml:space="preserve"> </w:t>
      </w:r>
      <w:proofErr w:type="spellStart"/>
      <w:r w:rsidRPr="006014D3">
        <w:rPr>
          <w:sz w:val="28"/>
        </w:rPr>
        <w:t>өзінің</w:t>
      </w:r>
      <w:proofErr w:type="spellEnd"/>
      <w:r w:rsidRPr="006014D3">
        <w:rPr>
          <w:sz w:val="28"/>
          <w:lang w:val="en-US"/>
        </w:rPr>
        <w:t xml:space="preserve"> </w:t>
      </w:r>
      <w:proofErr w:type="spellStart"/>
      <w:r w:rsidRPr="006014D3">
        <w:rPr>
          <w:sz w:val="28"/>
        </w:rPr>
        <w:t>жұмысының</w:t>
      </w:r>
      <w:proofErr w:type="spellEnd"/>
      <w:r w:rsidRPr="006014D3">
        <w:rPr>
          <w:sz w:val="28"/>
          <w:lang w:val="en-US"/>
        </w:rPr>
        <w:t xml:space="preserve"> </w:t>
      </w:r>
      <w:proofErr w:type="spellStart"/>
      <w:r w:rsidRPr="006014D3">
        <w:rPr>
          <w:sz w:val="28"/>
        </w:rPr>
        <w:t>нәтижесін</w:t>
      </w:r>
      <w:proofErr w:type="spellEnd"/>
      <w:r w:rsidRPr="006014D3">
        <w:rPr>
          <w:sz w:val="28"/>
          <w:lang w:val="en-US"/>
        </w:rPr>
        <w:t xml:space="preserve"> </w:t>
      </w:r>
      <w:proofErr w:type="spellStart"/>
      <w:r w:rsidRPr="006014D3">
        <w:rPr>
          <w:sz w:val="28"/>
        </w:rPr>
        <w:t>бағалауды</w:t>
      </w:r>
      <w:proofErr w:type="spellEnd"/>
      <w:r w:rsidRPr="006014D3">
        <w:rPr>
          <w:sz w:val="28"/>
          <w:lang w:val="en-US"/>
        </w:rPr>
        <w:t xml:space="preserve"> </w:t>
      </w:r>
      <w:proofErr w:type="spellStart"/>
      <w:r w:rsidRPr="006014D3">
        <w:rPr>
          <w:sz w:val="28"/>
        </w:rPr>
        <w:t>үйренеді</w:t>
      </w:r>
      <w:proofErr w:type="spellEnd"/>
      <w:r w:rsidRPr="006014D3">
        <w:rPr>
          <w:sz w:val="28"/>
          <w:lang w:val="en-US"/>
        </w:rPr>
        <w:t xml:space="preserve">. </w:t>
      </w:r>
      <w:proofErr w:type="spellStart"/>
      <w:r w:rsidRPr="006014D3">
        <w:rPr>
          <w:sz w:val="28"/>
        </w:rPr>
        <w:t>Олар</w:t>
      </w:r>
      <w:proofErr w:type="spellEnd"/>
      <w:r w:rsidRPr="006014D3">
        <w:rPr>
          <w:sz w:val="28"/>
          <w:lang w:val="en-US"/>
        </w:rPr>
        <w:t xml:space="preserve"> </w:t>
      </w:r>
      <w:proofErr w:type="spellStart"/>
      <w:r w:rsidRPr="006014D3">
        <w:rPr>
          <w:sz w:val="28"/>
        </w:rPr>
        <w:t>өздері</w:t>
      </w:r>
      <w:proofErr w:type="spellEnd"/>
      <w:r w:rsidRPr="006014D3">
        <w:rPr>
          <w:sz w:val="28"/>
          <w:lang w:val="en-US"/>
        </w:rPr>
        <w:t xml:space="preserve"> </w:t>
      </w:r>
      <w:proofErr w:type="spellStart"/>
      <w:r w:rsidRPr="006014D3">
        <w:rPr>
          <w:sz w:val="28"/>
        </w:rPr>
        <w:t>жасаған</w:t>
      </w:r>
      <w:proofErr w:type="spellEnd"/>
      <w:r w:rsidRPr="006014D3">
        <w:rPr>
          <w:sz w:val="28"/>
          <w:lang w:val="en-US"/>
        </w:rPr>
        <w:t xml:space="preserve"> </w:t>
      </w:r>
      <w:proofErr w:type="spellStart"/>
      <w:r w:rsidRPr="006014D3">
        <w:rPr>
          <w:sz w:val="28"/>
        </w:rPr>
        <w:t>жобалар</w:t>
      </w:r>
      <w:proofErr w:type="spellEnd"/>
      <w:r w:rsidRPr="006014D3">
        <w:rPr>
          <w:sz w:val="28"/>
          <w:lang w:val="en-US"/>
        </w:rPr>
        <w:t xml:space="preserve"> </w:t>
      </w:r>
      <w:proofErr w:type="spellStart"/>
      <w:r w:rsidRPr="006014D3">
        <w:rPr>
          <w:sz w:val="28"/>
        </w:rPr>
        <w:t>бойынша</w:t>
      </w:r>
      <w:proofErr w:type="spellEnd"/>
      <w:r w:rsidRPr="006014D3">
        <w:rPr>
          <w:sz w:val="28"/>
          <w:lang w:val="en-US"/>
        </w:rPr>
        <w:t xml:space="preserve"> </w:t>
      </w:r>
      <w:proofErr w:type="spellStart"/>
      <w:r w:rsidRPr="006014D3">
        <w:rPr>
          <w:sz w:val="28"/>
        </w:rPr>
        <w:t>кері</w:t>
      </w:r>
      <w:proofErr w:type="spellEnd"/>
      <w:r w:rsidRPr="006014D3">
        <w:rPr>
          <w:sz w:val="28"/>
          <w:lang w:val="en-US"/>
        </w:rPr>
        <w:t xml:space="preserve"> </w:t>
      </w:r>
      <w:proofErr w:type="spellStart"/>
      <w:r w:rsidRPr="006014D3">
        <w:rPr>
          <w:sz w:val="28"/>
        </w:rPr>
        <w:t>байланыс</w:t>
      </w:r>
      <w:proofErr w:type="spellEnd"/>
      <w:r w:rsidRPr="006014D3">
        <w:rPr>
          <w:sz w:val="28"/>
          <w:lang w:val="en-US"/>
        </w:rPr>
        <w:t xml:space="preserve"> </w:t>
      </w:r>
      <w:proofErr w:type="spellStart"/>
      <w:r w:rsidRPr="006014D3">
        <w:rPr>
          <w:sz w:val="28"/>
        </w:rPr>
        <w:t>алып</w:t>
      </w:r>
      <w:proofErr w:type="spellEnd"/>
      <w:r w:rsidRPr="006014D3">
        <w:rPr>
          <w:sz w:val="28"/>
          <w:lang w:val="en-US"/>
        </w:rPr>
        <w:t xml:space="preserve">, </w:t>
      </w:r>
      <w:proofErr w:type="spellStart"/>
      <w:r w:rsidRPr="006014D3">
        <w:rPr>
          <w:sz w:val="28"/>
        </w:rPr>
        <w:t>шешімдерінің</w:t>
      </w:r>
      <w:proofErr w:type="spellEnd"/>
      <w:r w:rsidRPr="006014D3">
        <w:rPr>
          <w:sz w:val="28"/>
          <w:lang w:val="en-US"/>
        </w:rPr>
        <w:t xml:space="preserve"> </w:t>
      </w:r>
      <w:proofErr w:type="spellStart"/>
      <w:r w:rsidRPr="006014D3">
        <w:rPr>
          <w:sz w:val="28"/>
        </w:rPr>
        <w:t>тиімділігін</w:t>
      </w:r>
      <w:proofErr w:type="spellEnd"/>
      <w:r w:rsidRPr="006014D3">
        <w:rPr>
          <w:sz w:val="28"/>
          <w:lang w:val="en-US"/>
        </w:rPr>
        <w:t xml:space="preserve"> </w:t>
      </w:r>
      <w:proofErr w:type="spellStart"/>
      <w:r w:rsidRPr="006014D3">
        <w:rPr>
          <w:sz w:val="28"/>
        </w:rPr>
        <w:t>талдайды</w:t>
      </w:r>
      <w:proofErr w:type="spellEnd"/>
      <w:r w:rsidRPr="006014D3">
        <w:rPr>
          <w:sz w:val="28"/>
          <w:lang w:val="en-US"/>
        </w:rPr>
        <w:t xml:space="preserve">, </w:t>
      </w:r>
      <w:proofErr w:type="spellStart"/>
      <w:r w:rsidRPr="006014D3">
        <w:rPr>
          <w:sz w:val="28"/>
        </w:rPr>
        <w:t>нәтижесінде</w:t>
      </w:r>
      <w:proofErr w:type="spellEnd"/>
      <w:r w:rsidRPr="006014D3">
        <w:rPr>
          <w:sz w:val="28"/>
          <w:lang w:val="en-US"/>
        </w:rPr>
        <w:t xml:space="preserve"> </w:t>
      </w:r>
      <w:proofErr w:type="spellStart"/>
      <w:r w:rsidRPr="006014D3">
        <w:rPr>
          <w:sz w:val="28"/>
        </w:rPr>
        <w:t>өз</w:t>
      </w:r>
      <w:proofErr w:type="spellEnd"/>
      <w:r w:rsidRPr="006014D3">
        <w:rPr>
          <w:sz w:val="28"/>
          <w:lang w:val="en-US"/>
        </w:rPr>
        <w:t xml:space="preserve"> </w:t>
      </w:r>
      <w:proofErr w:type="spellStart"/>
      <w:r w:rsidRPr="006014D3">
        <w:rPr>
          <w:sz w:val="28"/>
        </w:rPr>
        <w:t>ойларын</w:t>
      </w:r>
      <w:proofErr w:type="spellEnd"/>
      <w:r w:rsidRPr="006014D3">
        <w:rPr>
          <w:sz w:val="28"/>
          <w:lang w:val="en-US"/>
        </w:rPr>
        <w:t xml:space="preserve"> </w:t>
      </w:r>
      <w:proofErr w:type="spellStart"/>
      <w:r w:rsidRPr="006014D3">
        <w:rPr>
          <w:sz w:val="28"/>
        </w:rPr>
        <w:t>нақты</w:t>
      </w:r>
      <w:proofErr w:type="spellEnd"/>
      <w:r w:rsidRPr="006014D3">
        <w:rPr>
          <w:sz w:val="28"/>
          <w:lang w:val="en-US"/>
        </w:rPr>
        <w:t xml:space="preserve"> </w:t>
      </w:r>
      <w:proofErr w:type="spellStart"/>
      <w:r w:rsidRPr="006014D3">
        <w:rPr>
          <w:sz w:val="28"/>
        </w:rPr>
        <w:t>және</w:t>
      </w:r>
      <w:proofErr w:type="spellEnd"/>
      <w:r w:rsidRPr="006014D3">
        <w:rPr>
          <w:sz w:val="28"/>
          <w:lang w:val="en-US"/>
        </w:rPr>
        <w:t xml:space="preserve"> </w:t>
      </w:r>
      <w:proofErr w:type="spellStart"/>
      <w:r w:rsidRPr="006014D3">
        <w:rPr>
          <w:sz w:val="28"/>
        </w:rPr>
        <w:t>сыни</w:t>
      </w:r>
      <w:proofErr w:type="spellEnd"/>
      <w:r w:rsidRPr="006014D3">
        <w:rPr>
          <w:sz w:val="28"/>
          <w:lang w:val="en-US"/>
        </w:rPr>
        <w:t xml:space="preserve"> </w:t>
      </w:r>
      <w:proofErr w:type="spellStart"/>
      <w:r w:rsidRPr="006014D3">
        <w:rPr>
          <w:sz w:val="28"/>
        </w:rPr>
        <w:t>түрде</w:t>
      </w:r>
      <w:proofErr w:type="spellEnd"/>
      <w:r w:rsidRPr="006014D3">
        <w:rPr>
          <w:sz w:val="28"/>
          <w:lang w:val="en-US"/>
        </w:rPr>
        <w:t xml:space="preserve"> </w:t>
      </w:r>
      <w:proofErr w:type="spellStart"/>
      <w:r w:rsidRPr="006014D3">
        <w:rPr>
          <w:sz w:val="28"/>
        </w:rPr>
        <w:t>жеткізе</w:t>
      </w:r>
      <w:proofErr w:type="spellEnd"/>
      <w:r w:rsidRPr="006014D3">
        <w:rPr>
          <w:sz w:val="28"/>
          <w:lang w:val="en-US"/>
        </w:rPr>
        <w:t xml:space="preserve"> </w:t>
      </w:r>
      <w:proofErr w:type="spellStart"/>
      <w:r w:rsidRPr="006014D3">
        <w:rPr>
          <w:sz w:val="28"/>
        </w:rPr>
        <w:t>біледі</w:t>
      </w:r>
      <w:proofErr w:type="spellEnd"/>
      <w:r w:rsidRPr="006014D3">
        <w:rPr>
          <w:sz w:val="28"/>
          <w:lang w:val="en-US"/>
        </w:rPr>
        <w:t>.</w:t>
      </w:r>
    </w:p>
    <w:p w:rsidR="00B071A0" w:rsidRPr="006014D3" w:rsidRDefault="00B071A0" w:rsidP="00B071A0">
      <w:pPr>
        <w:pStyle w:val="a3"/>
        <w:numPr>
          <w:ilvl w:val="0"/>
          <w:numId w:val="1"/>
        </w:numPr>
        <w:jc w:val="both"/>
        <w:rPr>
          <w:sz w:val="28"/>
          <w:lang w:val="en-US"/>
        </w:rPr>
      </w:pPr>
      <w:proofErr w:type="spellStart"/>
      <w:r w:rsidRPr="006014D3">
        <w:rPr>
          <w:rStyle w:val="a5"/>
          <w:sz w:val="28"/>
        </w:rPr>
        <w:t>Командалық</w:t>
      </w:r>
      <w:proofErr w:type="spellEnd"/>
      <w:r w:rsidRPr="006014D3">
        <w:rPr>
          <w:rStyle w:val="a5"/>
          <w:sz w:val="28"/>
          <w:lang w:val="en-US"/>
        </w:rPr>
        <w:t xml:space="preserve"> </w:t>
      </w:r>
      <w:proofErr w:type="spellStart"/>
      <w:r w:rsidRPr="006014D3">
        <w:rPr>
          <w:rStyle w:val="a5"/>
          <w:sz w:val="28"/>
        </w:rPr>
        <w:t>жұмыс</w:t>
      </w:r>
      <w:proofErr w:type="spellEnd"/>
      <w:r w:rsidRPr="006014D3">
        <w:rPr>
          <w:sz w:val="28"/>
          <w:lang w:val="en-US"/>
        </w:rPr>
        <w:t xml:space="preserve">. STEM </w:t>
      </w:r>
      <w:proofErr w:type="spellStart"/>
      <w:r w:rsidRPr="006014D3">
        <w:rPr>
          <w:sz w:val="28"/>
        </w:rPr>
        <w:t>әдістемесі</w:t>
      </w:r>
      <w:proofErr w:type="spellEnd"/>
      <w:r w:rsidRPr="006014D3">
        <w:rPr>
          <w:sz w:val="28"/>
          <w:lang w:val="en-US"/>
        </w:rPr>
        <w:t xml:space="preserve"> </w:t>
      </w:r>
      <w:proofErr w:type="spellStart"/>
      <w:r w:rsidRPr="006014D3">
        <w:rPr>
          <w:sz w:val="28"/>
        </w:rPr>
        <w:t>бойынша</w:t>
      </w:r>
      <w:proofErr w:type="spellEnd"/>
      <w:r w:rsidRPr="006014D3">
        <w:rPr>
          <w:sz w:val="28"/>
          <w:lang w:val="en-US"/>
        </w:rPr>
        <w:t xml:space="preserve"> </w:t>
      </w:r>
      <w:proofErr w:type="spellStart"/>
      <w:r w:rsidRPr="006014D3">
        <w:rPr>
          <w:sz w:val="28"/>
        </w:rPr>
        <w:t>оқыту</w:t>
      </w:r>
      <w:proofErr w:type="spellEnd"/>
      <w:r w:rsidRPr="006014D3">
        <w:rPr>
          <w:sz w:val="28"/>
          <w:lang w:val="en-US"/>
        </w:rPr>
        <w:t xml:space="preserve"> </w:t>
      </w:r>
      <w:proofErr w:type="spellStart"/>
      <w:r w:rsidRPr="006014D3">
        <w:rPr>
          <w:sz w:val="28"/>
        </w:rPr>
        <w:t>барысында</w:t>
      </w:r>
      <w:proofErr w:type="spellEnd"/>
      <w:r w:rsidRPr="006014D3">
        <w:rPr>
          <w:sz w:val="28"/>
          <w:lang w:val="en-US"/>
        </w:rPr>
        <w:t xml:space="preserve"> </w:t>
      </w:r>
      <w:proofErr w:type="spellStart"/>
      <w:r w:rsidRPr="006014D3">
        <w:rPr>
          <w:sz w:val="28"/>
        </w:rPr>
        <w:t>оқушылар</w:t>
      </w:r>
      <w:proofErr w:type="spellEnd"/>
      <w:r w:rsidRPr="006014D3">
        <w:rPr>
          <w:sz w:val="28"/>
          <w:lang w:val="en-US"/>
        </w:rPr>
        <w:t xml:space="preserve"> </w:t>
      </w:r>
      <w:proofErr w:type="spellStart"/>
      <w:r w:rsidRPr="006014D3">
        <w:rPr>
          <w:sz w:val="28"/>
        </w:rPr>
        <w:t>топта</w:t>
      </w:r>
      <w:proofErr w:type="spellEnd"/>
      <w:r w:rsidRPr="006014D3">
        <w:rPr>
          <w:sz w:val="28"/>
          <w:lang w:val="en-US"/>
        </w:rPr>
        <w:t xml:space="preserve"> </w:t>
      </w:r>
      <w:proofErr w:type="spellStart"/>
      <w:r w:rsidRPr="006014D3">
        <w:rPr>
          <w:sz w:val="28"/>
        </w:rPr>
        <w:t>жұмыс</w:t>
      </w:r>
      <w:proofErr w:type="spellEnd"/>
      <w:r w:rsidRPr="006014D3">
        <w:rPr>
          <w:sz w:val="28"/>
          <w:lang w:val="en-US"/>
        </w:rPr>
        <w:t xml:space="preserve"> </w:t>
      </w:r>
      <w:proofErr w:type="spellStart"/>
      <w:r w:rsidRPr="006014D3">
        <w:rPr>
          <w:sz w:val="28"/>
        </w:rPr>
        <w:t>істейді</w:t>
      </w:r>
      <w:proofErr w:type="spellEnd"/>
      <w:r w:rsidRPr="006014D3">
        <w:rPr>
          <w:sz w:val="28"/>
          <w:lang w:val="en-US"/>
        </w:rPr>
        <w:t xml:space="preserve">. </w:t>
      </w:r>
      <w:proofErr w:type="spellStart"/>
      <w:r w:rsidRPr="006014D3">
        <w:rPr>
          <w:sz w:val="28"/>
        </w:rPr>
        <w:t>Бұл</w:t>
      </w:r>
      <w:proofErr w:type="spellEnd"/>
      <w:r w:rsidRPr="006014D3">
        <w:rPr>
          <w:sz w:val="28"/>
          <w:lang w:val="en-US"/>
        </w:rPr>
        <w:t xml:space="preserve"> </w:t>
      </w:r>
      <w:proofErr w:type="spellStart"/>
      <w:r w:rsidRPr="006014D3">
        <w:rPr>
          <w:sz w:val="28"/>
        </w:rPr>
        <w:t>оларға</w:t>
      </w:r>
      <w:proofErr w:type="spellEnd"/>
      <w:r w:rsidRPr="006014D3">
        <w:rPr>
          <w:sz w:val="28"/>
          <w:lang w:val="en-US"/>
        </w:rPr>
        <w:t xml:space="preserve"> </w:t>
      </w:r>
      <w:proofErr w:type="spellStart"/>
      <w:r w:rsidRPr="006014D3">
        <w:rPr>
          <w:sz w:val="28"/>
        </w:rPr>
        <w:t>түрлі</w:t>
      </w:r>
      <w:proofErr w:type="spellEnd"/>
      <w:r w:rsidRPr="006014D3">
        <w:rPr>
          <w:sz w:val="28"/>
          <w:lang w:val="en-US"/>
        </w:rPr>
        <w:t xml:space="preserve"> </w:t>
      </w:r>
      <w:proofErr w:type="spellStart"/>
      <w:r w:rsidRPr="006014D3">
        <w:rPr>
          <w:sz w:val="28"/>
        </w:rPr>
        <w:t>идеялармен</w:t>
      </w:r>
      <w:proofErr w:type="spellEnd"/>
      <w:r w:rsidRPr="006014D3">
        <w:rPr>
          <w:sz w:val="28"/>
          <w:lang w:val="en-US"/>
        </w:rPr>
        <w:t xml:space="preserve"> </w:t>
      </w:r>
      <w:proofErr w:type="spellStart"/>
      <w:r w:rsidRPr="006014D3">
        <w:rPr>
          <w:sz w:val="28"/>
        </w:rPr>
        <w:t>танысуға</w:t>
      </w:r>
      <w:proofErr w:type="spellEnd"/>
      <w:r w:rsidRPr="006014D3">
        <w:rPr>
          <w:sz w:val="28"/>
          <w:lang w:val="en-US"/>
        </w:rPr>
        <w:t xml:space="preserve">, </w:t>
      </w:r>
      <w:proofErr w:type="spellStart"/>
      <w:r w:rsidRPr="006014D3">
        <w:rPr>
          <w:sz w:val="28"/>
        </w:rPr>
        <w:t>басқа</w:t>
      </w:r>
      <w:proofErr w:type="spellEnd"/>
      <w:r w:rsidRPr="006014D3">
        <w:rPr>
          <w:sz w:val="28"/>
          <w:lang w:val="en-US"/>
        </w:rPr>
        <w:t xml:space="preserve"> </w:t>
      </w:r>
      <w:proofErr w:type="spellStart"/>
      <w:r w:rsidRPr="006014D3">
        <w:rPr>
          <w:sz w:val="28"/>
        </w:rPr>
        <w:t>адамдардың</w:t>
      </w:r>
      <w:proofErr w:type="spellEnd"/>
      <w:r w:rsidRPr="006014D3">
        <w:rPr>
          <w:sz w:val="28"/>
          <w:lang w:val="en-US"/>
        </w:rPr>
        <w:t xml:space="preserve"> </w:t>
      </w:r>
      <w:proofErr w:type="spellStart"/>
      <w:r w:rsidRPr="006014D3">
        <w:rPr>
          <w:sz w:val="28"/>
        </w:rPr>
        <w:t>көзқарастарын</w:t>
      </w:r>
      <w:proofErr w:type="spellEnd"/>
      <w:r w:rsidRPr="006014D3">
        <w:rPr>
          <w:sz w:val="28"/>
          <w:lang w:val="en-US"/>
        </w:rPr>
        <w:t xml:space="preserve"> </w:t>
      </w:r>
      <w:proofErr w:type="spellStart"/>
      <w:r w:rsidRPr="006014D3">
        <w:rPr>
          <w:sz w:val="28"/>
        </w:rPr>
        <w:t>тыңдауға</w:t>
      </w:r>
      <w:proofErr w:type="spellEnd"/>
      <w:r w:rsidRPr="006014D3">
        <w:rPr>
          <w:sz w:val="28"/>
          <w:lang w:val="en-US"/>
        </w:rPr>
        <w:t xml:space="preserve"> </w:t>
      </w:r>
      <w:proofErr w:type="spellStart"/>
      <w:r w:rsidRPr="006014D3">
        <w:rPr>
          <w:sz w:val="28"/>
        </w:rPr>
        <w:t>мүмкіндік</w:t>
      </w:r>
      <w:proofErr w:type="spellEnd"/>
      <w:r w:rsidRPr="006014D3">
        <w:rPr>
          <w:sz w:val="28"/>
          <w:lang w:val="en-US"/>
        </w:rPr>
        <w:t xml:space="preserve"> </w:t>
      </w:r>
      <w:proofErr w:type="spellStart"/>
      <w:r w:rsidRPr="006014D3">
        <w:rPr>
          <w:sz w:val="28"/>
        </w:rPr>
        <w:t>береді</w:t>
      </w:r>
      <w:proofErr w:type="spellEnd"/>
      <w:r w:rsidRPr="006014D3">
        <w:rPr>
          <w:sz w:val="28"/>
          <w:lang w:val="en-US"/>
        </w:rPr>
        <w:t xml:space="preserve">. </w:t>
      </w:r>
      <w:proofErr w:type="spellStart"/>
      <w:r w:rsidRPr="006014D3">
        <w:rPr>
          <w:sz w:val="28"/>
        </w:rPr>
        <w:t>Командалық</w:t>
      </w:r>
      <w:proofErr w:type="spellEnd"/>
      <w:r w:rsidRPr="006014D3">
        <w:rPr>
          <w:sz w:val="28"/>
          <w:lang w:val="en-US"/>
        </w:rPr>
        <w:t xml:space="preserve"> </w:t>
      </w:r>
      <w:proofErr w:type="spellStart"/>
      <w:r w:rsidRPr="006014D3">
        <w:rPr>
          <w:sz w:val="28"/>
        </w:rPr>
        <w:t>жұмыс</w:t>
      </w:r>
      <w:proofErr w:type="spellEnd"/>
      <w:r w:rsidRPr="006014D3">
        <w:rPr>
          <w:sz w:val="28"/>
          <w:lang w:val="en-US"/>
        </w:rPr>
        <w:t xml:space="preserve"> </w:t>
      </w:r>
      <w:proofErr w:type="spellStart"/>
      <w:r w:rsidRPr="006014D3">
        <w:rPr>
          <w:sz w:val="28"/>
        </w:rPr>
        <w:t>сыни</w:t>
      </w:r>
      <w:proofErr w:type="spellEnd"/>
      <w:r w:rsidRPr="006014D3">
        <w:rPr>
          <w:sz w:val="28"/>
          <w:lang w:val="en-US"/>
        </w:rPr>
        <w:t xml:space="preserve"> </w:t>
      </w:r>
      <w:proofErr w:type="spellStart"/>
      <w:r w:rsidRPr="006014D3">
        <w:rPr>
          <w:sz w:val="28"/>
        </w:rPr>
        <w:t>ойлауды</w:t>
      </w:r>
      <w:proofErr w:type="spellEnd"/>
      <w:r w:rsidRPr="006014D3">
        <w:rPr>
          <w:sz w:val="28"/>
          <w:lang w:val="en-US"/>
        </w:rPr>
        <w:t xml:space="preserve"> </w:t>
      </w:r>
      <w:proofErr w:type="spellStart"/>
      <w:r w:rsidRPr="006014D3">
        <w:rPr>
          <w:sz w:val="28"/>
        </w:rPr>
        <w:t>дамытудың</w:t>
      </w:r>
      <w:proofErr w:type="spellEnd"/>
      <w:r w:rsidRPr="006014D3">
        <w:rPr>
          <w:sz w:val="28"/>
          <w:lang w:val="en-US"/>
        </w:rPr>
        <w:t xml:space="preserve"> </w:t>
      </w:r>
      <w:proofErr w:type="spellStart"/>
      <w:r w:rsidRPr="006014D3">
        <w:rPr>
          <w:sz w:val="28"/>
        </w:rPr>
        <w:t>маңызды</w:t>
      </w:r>
      <w:proofErr w:type="spellEnd"/>
      <w:r w:rsidRPr="006014D3">
        <w:rPr>
          <w:sz w:val="28"/>
          <w:lang w:val="en-US"/>
        </w:rPr>
        <w:t xml:space="preserve"> </w:t>
      </w:r>
      <w:proofErr w:type="spellStart"/>
      <w:r w:rsidRPr="006014D3">
        <w:rPr>
          <w:sz w:val="28"/>
        </w:rPr>
        <w:t>бір</w:t>
      </w:r>
      <w:proofErr w:type="spellEnd"/>
      <w:r w:rsidRPr="006014D3">
        <w:rPr>
          <w:sz w:val="28"/>
          <w:lang w:val="en-US"/>
        </w:rPr>
        <w:t xml:space="preserve"> </w:t>
      </w:r>
      <w:proofErr w:type="spellStart"/>
      <w:r w:rsidRPr="006014D3">
        <w:rPr>
          <w:sz w:val="28"/>
        </w:rPr>
        <w:t>аспектісі</w:t>
      </w:r>
      <w:proofErr w:type="spellEnd"/>
      <w:r w:rsidRPr="006014D3">
        <w:rPr>
          <w:sz w:val="28"/>
          <w:lang w:val="en-US"/>
        </w:rPr>
        <w:t xml:space="preserve"> </w:t>
      </w:r>
      <w:proofErr w:type="spellStart"/>
      <w:r w:rsidRPr="006014D3">
        <w:rPr>
          <w:sz w:val="28"/>
        </w:rPr>
        <w:t>болып</w:t>
      </w:r>
      <w:proofErr w:type="spellEnd"/>
      <w:r w:rsidRPr="006014D3">
        <w:rPr>
          <w:sz w:val="28"/>
          <w:lang w:val="en-US"/>
        </w:rPr>
        <w:t xml:space="preserve"> </w:t>
      </w:r>
      <w:proofErr w:type="spellStart"/>
      <w:r w:rsidRPr="006014D3">
        <w:rPr>
          <w:sz w:val="28"/>
        </w:rPr>
        <w:t>табылады</w:t>
      </w:r>
      <w:proofErr w:type="spellEnd"/>
      <w:r w:rsidRPr="006014D3">
        <w:rPr>
          <w:sz w:val="28"/>
          <w:lang w:val="en-US"/>
        </w:rPr>
        <w:t>.</w:t>
      </w:r>
    </w:p>
    <w:p w:rsidR="00B071A0" w:rsidRPr="00F2213A" w:rsidRDefault="00B071A0" w:rsidP="00B071A0">
      <w:pPr>
        <w:pStyle w:val="a3"/>
        <w:ind w:firstLine="567"/>
        <w:jc w:val="both"/>
        <w:rPr>
          <w:sz w:val="28"/>
          <w:lang w:val="kk-KZ"/>
        </w:rPr>
      </w:pPr>
      <w:proofErr w:type="spellStart"/>
      <w:r w:rsidRPr="006014D3">
        <w:rPr>
          <w:sz w:val="28"/>
        </w:rPr>
        <w:t>Сыни</w:t>
      </w:r>
      <w:proofErr w:type="spellEnd"/>
      <w:r w:rsidRPr="006014D3">
        <w:rPr>
          <w:sz w:val="28"/>
          <w:lang w:val="en-US"/>
        </w:rPr>
        <w:t xml:space="preserve"> </w:t>
      </w:r>
      <w:proofErr w:type="spellStart"/>
      <w:r w:rsidRPr="006014D3">
        <w:rPr>
          <w:sz w:val="28"/>
        </w:rPr>
        <w:t>ойлау</w:t>
      </w:r>
      <w:proofErr w:type="spellEnd"/>
      <w:r w:rsidRPr="006014D3">
        <w:rPr>
          <w:sz w:val="28"/>
          <w:lang w:val="en-US"/>
        </w:rPr>
        <w:t xml:space="preserve"> – </w:t>
      </w:r>
      <w:proofErr w:type="spellStart"/>
      <w:r w:rsidRPr="006014D3">
        <w:rPr>
          <w:sz w:val="28"/>
        </w:rPr>
        <w:t>бұл</w:t>
      </w:r>
      <w:proofErr w:type="spellEnd"/>
      <w:r w:rsidRPr="006014D3">
        <w:rPr>
          <w:sz w:val="28"/>
          <w:lang w:val="en-US"/>
        </w:rPr>
        <w:t xml:space="preserve"> </w:t>
      </w:r>
      <w:proofErr w:type="spellStart"/>
      <w:r w:rsidRPr="006014D3">
        <w:rPr>
          <w:sz w:val="28"/>
        </w:rPr>
        <w:t>деректерді</w:t>
      </w:r>
      <w:proofErr w:type="spellEnd"/>
      <w:r w:rsidRPr="006014D3">
        <w:rPr>
          <w:sz w:val="28"/>
          <w:lang w:val="en-US"/>
        </w:rPr>
        <w:t xml:space="preserve"> </w:t>
      </w:r>
      <w:proofErr w:type="spellStart"/>
      <w:r w:rsidRPr="006014D3">
        <w:rPr>
          <w:sz w:val="28"/>
        </w:rPr>
        <w:t>талдау</w:t>
      </w:r>
      <w:proofErr w:type="spellEnd"/>
      <w:r w:rsidRPr="006014D3">
        <w:rPr>
          <w:sz w:val="28"/>
          <w:lang w:val="en-US"/>
        </w:rPr>
        <w:t xml:space="preserve">, </w:t>
      </w:r>
      <w:proofErr w:type="spellStart"/>
      <w:r w:rsidRPr="006014D3">
        <w:rPr>
          <w:sz w:val="28"/>
        </w:rPr>
        <w:t>мәселелерді</w:t>
      </w:r>
      <w:proofErr w:type="spellEnd"/>
      <w:r w:rsidRPr="006014D3">
        <w:rPr>
          <w:sz w:val="28"/>
          <w:lang w:val="en-US"/>
        </w:rPr>
        <w:t xml:space="preserve"> </w:t>
      </w:r>
      <w:proofErr w:type="spellStart"/>
      <w:r w:rsidRPr="006014D3">
        <w:rPr>
          <w:sz w:val="28"/>
        </w:rPr>
        <w:t>шешу</w:t>
      </w:r>
      <w:proofErr w:type="spellEnd"/>
      <w:r w:rsidRPr="006014D3">
        <w:rPr>
          <w:sz w:val="28"/>
          <w:lang w:val="en-US"/>
        </w:rPr>
        <w:t xml:space="preserve">, </w:t>
      </w:r>
      <w:proofErr w:type="spellStart"/>
      <w:r w:rsidRPr="006014D3">
        <w:rPr>
          <w:sz w:val="28"/>
        </w:rPr>
        <w:t>дәлелдерді</w:t>
      </w:r>
      <w:proofErr w:type="spellEnd"/>
      <w:r w:rsidRPr="006014D3">
        <w:rPr>
          <w:sz w:val="28"/>
          <w:lang w:val="en-US"/>
        </w:rPr>
        <w:t xml:space="preserve"> </w:t>
      </w:r>
      <w:proofErr w:type="spellStart"/>
      <w:r w:rsidRPr="006014D3">
        <w:rPr>
          <w:sz w:val="28"/>
        </w:rPr>
        <w:t>салыстыру</w:t>
      </w:r>
      <w:proofErr w:type="spellEnd"/>
      <w:r w:rsidRPr="006014D3">
        <w:rPr>
          <w:sz w:val="28"/>
          <w:lang w:val="en-US"/>
        </w:rPr>
        <w:t xml:space="preserve">, </w:t>
      </w:r>
      <w:proofErr w:type="spellStart"/>
      <w:r w:rsidRPr="006014D3">
        <w:rPr>
          <w:sz w:val="28"/>
        </w:rPr>
        <w:t>логикалық</w:t>
      </w:r>
      <w:proofErr w:type="spellEnd"/>
      <w:r w:rsidRPr="006014D3">
        <w:rPr>
          <w:sz w:val="28"/>
          <w:lang w:val="en-US"/>
        </w:rPr>
        <w:t xml:space="preserve"> </w:t>
      </w:r>
      <w:proofErr w:type="spellStart"/>
      <w:r w:rsidRPr="006014D3">
        <w:rPr>
          <w:sz w:val="28"/>
        </w:rPr>
        <w:t>қорытынды</w:t>
      </w:r>
      <w:proofErr w:type="spellEnd"/>
      <w:r w:rsidRPr="006014D3">
        <w:rPr>
          <w:sz w:val="28"/>
          <w:lang w:val="en-US"/>
        </w:rPr>
        <w:t xml:space="preserve"> </w:t>
      </w:r>
      <w:proofErr w:type="spellStart"/>
      <w:r w:rsidRPr="006014D3">
        <w:rPr>
          <w:sz w:val="28"/>
        </w:rPr>
        <w:t>жасау</w:t>
      </w:r>
      <w:proofErr w:type="spellEnd"/>
      <w:r w:rsidRPr="006014D3">
        <w:rPr>
          <w:sz w:val="28"/>
          <w:lang w:val="en-US"/>
        </w:rPr>
        <w:t xml:space="preserve"> </w:t>
      </w:r>
      <w:proofErr w:type="spellStart"/>
      <w:r w:rsidRPr="006014D3">
        <w:rPr>
          <w:sz w:val="28"/>
        </w:rPr>
        <w:t>қабілеті</w:t>
      </w:r>
      <w:proofErr w:type="spellEnd"/>
      <w:r w:rsidRPr="006014D3">
        <w:rPr>
          <w:sz w:val="28"/>
          <w:lang w:val="en-US"/>
        </w:rPr>
        <w:t xml:space="preserve">. STEM </w:t>
      </w:r>
      <w:proofErr w:type="spellStart"/>
      <w:r w:rsidRPr="006014D3">
        <w:rPr>
          <w:sz w:val="28"/>
        </w:rPr>
        <w:t>технологиялары</w:t>
      </w:r>
      <w:proofErr w:type="spellEnd"/>
      <w:r w:rsidRPr="006014D3">
        <w:rPr>
          <w:sz w:val="28"/>
          <w:lang w:val="en-US"/>
        </w:rPr>
        <w:t xml:space="preserve"> </w:t>
      </w:r>
      <w:proofErr w:type="spellStart"/>
      <w:r w:rsidRPr="006014D3">
        <w:rPr>
          <w:sz w:val="28"/>
        </w:rPr>
        <w:t>сыни</w:t>
      </w:r>
      <w:proofErr w:type="spellEnd"/>
      <w:r w:rsidRPr="006014D3">
        <w:rPr>
          <w:sz w:val="28"/>
          <w:lang w:val="en-US"/>
        </w:rPr>
        <w:t xml:space="preserve"> </w:t>
      </w:r>
      <w:proofErr w:type="spellStart"/>
      <w:r w:rsidRPr="006014D3">
        <w:rPr>
          <w:sz w:val="28"/>
        </w:rPr>
        <w:t>ойлауды</w:t>
      </w:r>
      <w:proofErr w:type="spellEnd"/>
      <w:r w:rsidRPr="006014D3">
        <w:rPr>
          <w:sz w:val="28"/>
          <w:lang w:val="en-US"/>
        </w:rPr>
        <w:t xml:space="preserve"> </w:t>
      </w:r>
      <w:proofErr w:type="spellStart"/>
      <w:r w:rsidRPr="006014D3">
        <w:rPr>
          <w:sz w:val="28"/>
        </w:rPr>
        <w:t>дамыту</w:t>
      </w:r>
      <w:proofErr w:type="spellEnd"/>
      <w:r w:rsidRPr="006014D3">
        <w:rPr>
          <w:sz w:val="28"/>
          <w:lang w:val="en-US"/>
        </w:rPr>
        <w:t xml:space="preserve"> </w:t>
      </w:r>
      <w:proofErr w:type="spellStart"/>
      <w:r w:rsidRPr="006014D3">
        <w:rPr>
          <w:sz w:val="28"/>
        </w:rPr>
        <w:t>үшін</w:t>
      </w:r>
      <w:proofErr w:type="spellEnd"/>
      <w:r w:rsidRPr="006014D3">
        <w:rPr>
          <w:sz w:val="28"/>
          <w:lang w:val="en-US"/>
        </w:rPr>
        <w:t xml:space="preserve"> </w:t>
      </w:r>
      <w:proofErr w:type="spellStart"/>
      <w:r w:rsidRPr="006014D3">
        <w:rPr>
          <w:sz w:val="28"/>
        </w:rPr>
        <w:t>өте</w:t>
      </w:r>
      <w:proofErr w:type="spellEnd"/>
      <w:r w:rsidRPr="006014D3">
        <w:rPr>
          <w:sz w:val="28"/>
          <w:lang w:val="en-US"/>
        </w:rPr>
        <w:t xml:space="preserve"> </w:t>
      </w:r>
      <w:proofErr w:type="spellStart"/>
      <w:r w:rsidRPr="006014D3">
        <w:rPr>
          <w:sz w:val="28"/>
        </w:rPr>
        <w:t>тиімді</w:t>
      </w:r>
      <w:proofErr w:type="spellEnd"/>
      <w:r w:rsidRPr="006014D3">
        <w:rPr>
          <w:sz w:val="28"/>
          <w:lang w:val="en-US"/>
        </w:rPr>
        <w:t xml:space="preserve"> </w:t>
      </w:r>
      <w:proofErr w:type="spellStart"/>
      <w:r w:rsidRPr="006014D3">
        <w:rPr>
          <w:sz w:val="28"/>
        </w:rPr>
        <w:t>әдіс</w:t>
      </w:r>
      <w:proofErr w:type="spellEnd"/>
      <w:r w:rsidRPr="006014D3">
        <w:rPr>
          <w:sz w:val="28"/>
          <w:lang w:val="en-US"/>
        </w:rPr>
        <w:t xml:space="preserve"> </w:t>
      </w:r>
      <w:proofErr w:type="spellStart"/>
      <w:r w:rsidRPr="006014D3">
        <w:rPr>
          <w:sz w:val="28"/>
        </w:rPr>
        <w:t>болып</w:t>
      </w:r>
      <w:proofErr w:type="spellEnd"/>
      <w:r w:rsidRPr="006014D3">
        <w:rPr>
          <w:sz w:val="28"/>
          <w:lang w:val="en-US"/>
        </w:rPr>
        <w:t xml:space="preserve"> </w:t>
      </w:r>
      <w:proofErr w:type="spellStart"/>
      <w:r w:rsidRPr="006014D3">
        <w:rPr>
          <w:sz w:val="28"/>
        </w:rPr>
        <w:t>табылады</w:t>
      </w:r>
      <w:proofErr w:type="spellEnd"/>
      <w:r w:rsidRPr="006014D3">
        <w:rPr>
          <w:sz w:val="28"/>
          <w:lang w:val="en-US"/>
        </w:rPr>
        <w:t xml:space="preserve">. </w:t>
      </w:r>
      <w:proofErr w:type="spellStart"/>
      <w:r w:rsidRPr="006014D3">
        <w:rPr>
          <w:sz w:val="28"/>
        </w:rPr>
        <w:t>Бұл</w:t>
      </w:r>
      <w:proofErr w:type="spellEnd"/>
      <w:r w:rsidRPr="006014D3">
        <w:rPr>
          <w:sz w:val="28"/>
          <w:lang w:val="en-US"/>
        </w:rPr>
        <w:t xml:space="preserve"> </w:t>
      </w:r>
      <w:proofErr w:type="spellStart"/>
      <w:r w:rsidRPr="006014D3">
        <w:rPr>
          <w:sz w:val="28"/>
        </w:rPr>
        <w:t>әдіс</w:t>
      </w:r>
      <w:proofErr w:type="spellEnd"/>
      <w:r w:rsidRPr="006014D3">
        <w:rPr>
          <w:sz w:val="28"/>
          <w:lang w:val="en-US"/>
        </w:rPr>
        <w:t xml:space="preserve"> </w:t>
      </w:r>
      <w:proofErr w:type="spellStart"/>
      <w:r w:rsidRPr="006014D3">
        <w:rPr>
          <w:sz w:val="28"/>
        </w:rPr>
        <w:t>оқушыларды</w:t>
      </w:r>
      <w:proofErr w:type="spellEnd"/>
      <w:r w:rsidRPr="006014D3">
        <w:rPr>
          <w:sz w:val="28"/>
          <w:lang w:val="en-US"/>
        </w:rPr>
        <w:t xml:space="preserve"> </w:t>
      </w:r>
      <w:proofErr w:type="spellStart"/>
      <w:r w:rsidRPr="006014D3">
        <w:rPr>
          <w:sz w:val="28"/>
        </w:rPr>
        <w:t>өздерінің</w:t>
      </w:r>
      <w:proofErr w:type="spellEnd"/>
      <w:r w:rsidRPr="006014D3">
        <w:rPr>
          <w:sz w:val="28"/>
          <w:lang w:val="en-US"/>
        </w:rPr>
        <w:t xml:space="preserve"> </w:t>
      </w:r>
      <w:proofErr w:type="spellStart"/>
      <w:r w:rsidRPr="006014D3">
        <w:rPr>
          <w:sz w:val="28"/>
        </w:rPr>
        <w:t>жеке</w:t>
      </w:r>
      <w:proofErr w:type="spellEnd"/>
      <w:r w:rsidRPr="006014D3">
        <w:rPr>
          <w:sz w:val="28"/>
          <w:lang w:val="en-US"/>
        </w:rPr>
        <w:t xml:space="preserve"> </w:t>
      </w:r>
      <w:proofErr w:type="spellStart"/>
      <w:r w:rsidRPr="006014D3">
        <w:rPr>
          <w:sz w:val="28"/>
        </w:rPr>
        <w:t>пікірін</w:t>
      </w:r>
      <w:proofErr w:type="spellEnd"/>
      <w:r w:rsidRPr="006014D3">
        <w:rPr>
          <w:sz w:val="28"/>
          <w:lang w:val="en-US"/>
        </w:rPr>
        <w:t xml:space="preserve"> </w:t>
      </w:r>
      <w:proofErr w:type="spellStart"/>
      <w:r w:rsidRPr="006014D3">
        <w:rPr>
          <w:sz w:val="28"/>
        </w:rPr>
        <w:t>білдіруге</w:t>
      </w:r>
      <w:proofErr w:type="spellEnd"/>
      <w:r w:rsidRPr="006014D3">
        <w:rPr>
          <w:sz w:val="28"/>
          <w:lang w:val="en-US"/>
        </w:rPr>
        <w:t xml:space="preserve">, </w:t>
      </w:r>
      <w:proofErr w:type="spellStart"/>
      <w:r w:rsidRPr="006014D3">
        <w:rPr>
          <w:sz w:val="28"/>
        </w:rPr>
        <w:t>ақпаратты</w:t>
      </w:r>
      <w:proofErr w:type="spellEnd"/>
      <w:r w:rsidRPr="006014D3">
        <w:rPr>
          <w:sz w:val="28"/>
          <w:lang w:val="en-US"/>
        </w:rPr>
        <w:t xml:space="preserve"> </w:t>
      </w:r>
      <w:proofErr w:type="spellStart"/>
      <w:r w:rsidRPr="006014D3">
        <w:rPr>
          <w:sz w:val="28"/>
        </w:rPr>
        <w:t>сыни</w:t>
      </w:r>
      <w:proofErr w:type="spellEnd"/>
      <w:r w:rsidRPr="006014D3">
        <w:rPr>
          <w:sz w:val="28"/>
          <w:lang w:val="en-US"/>
        </w:rPr>
        <w:t xml:space="preserve"> </w:t>
      </w:r>
      <w:proofErr w:type="spellStart"/>
      <w:r w:rsidRPr="006014D3">
        <w:rPr>
          <w:sz w:val="28"/>
        </w:rPr>
        <w:t>түрде</w:t>
      </w:r>
      <w:proofErr w:type="spellEnd"/>
      <w:r w:rsidRPr="006014D3">
        <w:rPr>
          <w:sz w:val="28"/>
          <w:lang w:val="en-US"/>
        </w:rPr>
        <w:t xml:space="preserve"> </w:t>
      </w:r>
      <w:proofErr w:type="spellStart"/>
      <w:r w:rsidRPr="006014D3">
        <w:rPr>
          <w:sz w:val="28"/>
        </w:rPr>
        <w:t>бағалауға</w:t>
      </w:r>
      <w:proofErr w:type="spellEnd"/>
      <w:r w:rsidRPr="006014D3">
        <w:rPr>
          <w:sz w:val="28"/>
          <w:lang w:val="en-US"/>
        </w:rPr>
        <w:t xml:space="preserve">, </w:t>
      </w:r>
      <w:proofErr w:type="spellStart"/>
      <w:r w:rsidRPr="006014D3">
        <w:rPr>
          <w:sz w:val="28"/>
        </w:rPr>
        <w:t>әртүрлі</w:t>
      </w:r>
      <w:proofErr w:type="spellEnd"/>
      <w:r w:rsidRPr="006014D3">
        <w:rPr>
          <w:sz w:val="28"/>
          <w:lang w:val="en-US"/>
        </w:rPr>
        <w:t xml:space="preserve"> </w:t>
      </w:r>
      <w:proofErr w:type="spellStart"/>
      <w:r w:rsidRPr="006014D3">
        <w:rPr>
          <w:sz w:val="28"/>
        </w:rPr>
        <w:t>көзқарастарды</w:t>
      </w:r>
      <w:proofErr w:type="spellEnd"/>
      <w:r w:rsidRPr="006014D3">
        <w:rPr>
          <w:sz w:val="28"/>
          <w:lang w:val="en-US"/>
        </w:rPr>
        <w:t xml:space="preserve"> </w:t>
      </w:r>
      <w:proofErr w:type="spellStart"/>
      <w:r w:rsidRPr="006014D3">
        <w:rPr>
          <w:sz w:val="28"/>
        </w:rPr>
        <w:t>салыстыруға</w:t>
      </w:r>
      <w:proofErr w:type="spellEnd"/>
      <w:r w:rsidRPr="006014D3">
        <w:rPr>
          <w:sz w:val="28"/>
          <w:lang w:val="en-US"/>
        </w:rPr>
        <w:t xml:space="preserve"> </w:t>
      </w:r>
      <w:proofErr w:type="spellStart"/>
      <w:r w:rsidRPr="006014D3">
        <w:rPr>
          <w:sz w:val="28"/>
        </w:rPr>
        <w:t>үйретеді</w:t>
      </w:r>
      <w:proofErr w:type="spellEnd"/>
      <w:r w:rsidRPr="006014D3">
        <w:rPr>
          <w:sz w:val="28"/>
          <w:lang w:val="en-US"/>
        </w:rPr>
        <w:t>.</w:t>
      </w:r>
      <w:r>
        <w:rPr>
          <w:sz w:val="28"/>
          <w:lang w:val="kk-KZ"/>
        </w:rPr>
        <w:t xml:space="preserve"> </w:t>
      </w:r>
      <w:r w:rsidRPr="004C4AE9">
        <w:rPr>
          <w:sz w:val="28"/>
          <w:lang w:val="kk-KZ"/>
        </w:rPr>
        <w:t xml:space="preserve">Мысалы, STEM технологиясы арқылы оқушылар математикалық есептерді шешу кезінде әртүрлі тәсілдерді қолданып, дұрыс шешімді табуға тырысады. </w:t>
      </w:r>
      <w:r w:rsidRPr="00F2213A">
        <w:rPr>
          <w:sz w:val="28"/>
          <w:lang w:val="kk-KZ"/>
        </w:rPr>
        <w:t>Олар ғылыми жобалар кезінде өз гипотезаларын жасап, оларды тексеруге тырысады. Бұл жағдайда олар дәлелдер мен деректердің негізінде шешім қабылдауды үйренеді.STEM технологиялары бастауыш сынып оқушыларының сыни ойлауын дамыту үшін маңызды құрал болып табылады. Бұл әдіс оқушыларды тек белгілі бір білімді меңгеруге емес, сонымен қатар оны сыни түрде талдай білуге, мәселелерді шешуге, шығармашылықпен жұмыс істеуге үйретеді. STEM арқылы оқушылардың сыни ойлау қабілеттері дамып, олар болашақта өмірде кездесетін түрлі қиындықтарды тиімді және тиімді шешуге дайын болады.</w:t>
      </w:r>
    </w:p>
    <w:p w:rsidR="00B071A0" w:rsidRPr="00765DDB" w:rsidRDefault="00B071A0" w:rsidP="00B071A0">
      <w:pPr>
        <w:spacing w:before="100" w:beforeAutospacing="1" w:after="100" w:afterAutospacing="1" w:line="240" w:lineRule="auto"/>
        <w:jc w:val="both"/>
        <w:rPr>
          <w:rFonts w:ascii="Times New Roman" w:eastAsia="Times New Roman" w:hAnsi="Times New Roman" w:cs="Times New Roman"/>
          <w:kern w:val="0"/>
          <w:sz w:val="28"/>
          <w:szCs w:val="24"/>
          <w:lang w:val="kk-KZ" w:eastAsia="ru-RU"/>
          <w14:ligatures w14:val="none"/>
        </w:rPr>
      </w:pPr>
      <w:r w:rsidRPr="00765DDB">
        <w:rPr>
          <w:rFonts w:ascii="Times New Roman" w:eastAsia="Times New Roman" w:hAnsi="Times New Roman" w:cs="Times New Roman"/>
          <w:b/>
          <w:bCs/>
          <w:kern w:val="0"/>
          <w:sz w:val="28"/>
          <w:szCs w:val="24"/>
          <w:lang w:val="kk-KZ" w:eastAsia="ru-RU"/>
          <w14:ligatures w14:val="none"/>
        </w:rPr>
        <w:lastRenderedPageBreak/>
        <w:t>Мақсаты</w:t>
      </w:r>
      <w:r w:rsidRPr="006014D3">
        <w:rPr>
          <w:rFonts w:ascii="Times New Roman" w:eastAsia="Times New Roman" w:hAnsi="Times New Roman" w:cs="Times New Roman"/>
          <w:kern w:val="0"/>
          <w:sz w:val="28"/>
          <w:szCs w:val="24"/>
          <w:lang w:val="kk-KZ" w:eastAsia="ru-RU"/>
          <w14:ligatures w14:val="none"/>
        </w:rPr>
        <w:t>:</w:t>
      </w:r>
      <w:r w:rsidRPr="00765DDB">
        <w:rPr>
          <w:rFonts w:ascii="Times New Roman" w:eastAsia="Times New Roman" w:hAnsi="Times New Roman" w:cs="Times New Roman"/>
          <w:kern w:val="0"/>
          <w:sz w:val="28"/>
          <w:szCs w:val="24"/>
          <w:lang w:val="kk-KZ" w:eastAsia="ru-RU"/>
          <w14:ligatures w14:val="none"/>
        </w:rPr>
        <w:t>STEM технологиясы арқылы бастауыш сынып оқушыларының сыни ойлауын дамыту. Бұл мақсатты жүзеге асыру арқылы оқушыларды шығармашылықпен ойлау, проблема шешу және ғылыми зерттеулер жүргізуге дағдыландыру. Оқушылардың білімді сыни тұрғыдан қабылдау қабілетін арттыру және жаңа ақпаратты талдай отырып, өз пікірлерін қалыптастыру.</w:t>
      </w:r>
    </w:p>
    <w:p w:rsidR="00B071A0" w:rsidRPr="001E2E3F" w:rsidRDefault="00B071A0" w:rsidP="00B071A0">
      <w:pPr>
        <w:spacing w:before="100" w:beforeAutospacing="1" w:after="100" w:afterAutospacing="1" w:line="240" w:lineRule="auto"/>
        <w:jc w:val="both"/>
        <w:rPr>
          <w:rFonts w:ascii="Times New Roman" w:eastAsia="Times New Roman" w:hAnsi="Times New Roman" w:cs="Times New Roman"/>
          <w:kern w:val="0"/>
          <w:sz w:val="28"/>
          <w:szCs w:val="24"/>
          <w:lang w:val="kk-KZ" w:eastAsia="ru-RU"/>
          <w14:ligatures w14:val="none"/>
        </w:rPr>
      </w:pPr>
      <w:r w:rsidRPr="001E2E3F">
        <w:rPr>
          <w:rFonts w:ascii="Times New Roman" w:eastAsia="Times New Roman" w:hAnsi="Times New Roman" w:cs="Times New Roman"/>
          <w:b/>
          <w:bCs/>
          <w:kern w:val="0"/>
          <w:sz w:val="28"/>
          <w:szCs w:val="24"/>
          <w:lang w:val="kk-KZ" w:eastAsia="ru-RU"/>
          <w14:ligatures w14:val="none"/>
        </w:rPr>
        <w:t>Өзектілігі</w:t>
      </w:r>
      <w:r w:rsidRPr="006014D3">
        <w:rPr>
          <w:rFonts w:ascii="Times New Roman" w:eastAsia="Times New Roman" w:hAnsi="Times New Roman" w:cs="Times New Roman"/>
          <w:kern w:val="0"/>
          <w:sz w:val="28"/>
          <w:szCs w:val="24"/>
          <w:lang w:val="kk-KZ" w:eastAsia="ru-RU"/>
          <w14:ligatures w14:val="none"/>
        </w:rPr>
        <w:t>:</w:t>
      </w:r>
      <w:r w:rsidRPr="001E2E3F">
        <w:rPr>
          <w:rFonts w:ascii="Times New Roman" w:eastAsia="Times New Roman" w:hAnsi="Times New Roman" w:cs="Times New Roman"/>
          <w:kern w:val="0"/>
          <w:sz w:val="28"/>
          <w:szCs w:val="24"/>
          <w:lang w:val="kk-KZ" w:eastAsia="ru-RU"/>
          <w14:ligatures w14:val="none"/>
        </w:rPr>
        <w:t>Қазіргі білім беру жүйесінде сыни ойлау қабілеттерін дамыту ерекше маңызды. Оқушылар тек дайын білімді қабылдайтын емес, оны талдайтын, салыстыратын, жаңа идеялар ұсынатын тұлға болуы керек. STEM технологиялары сыни ойлауды дамытуға бағытталған тиімді әдіс болып табылады, себебі бұл технологиялар ғылым, технология, инженерия және математиканы біріктіре отырып, оқушылардың практикалық дағдыларын жетілдіреді. Бастауыш сыныпта STEM әдістемесін қолдану оқушылардың ерте жастан бастап ойлау қабілеттерін дамытуға мүмкіндік береді.</w:t>
      </w:r>
    </w:p>
    <w:p w:rsidR="00B071A0" w:rsidRPr="008F4F86" w:rsidRDefault="00B071A0" w:rsidP="00B071A0">
      <w:pPr>
        <w:spacing w:before="100" w:beforeAutospacing="1" w:after="100" w:afterAutospacing="1" w:line="240" w:lineRule="auto"/>
        <w:jc w:val="both"/>
        <w:rPr>
          <w:rFonts w:ascii="Times New Roman" w:eastAsia="Times New Roman" w:hAnsi="Times New Roman" w:cs="Times New Roman"/>
          <w:kern w:val="0"/>
          <w:sz w:val="28"/>
          <w:szCs w:val="24"/>
          <w:lang w:val="kk-KZ" w:eastAsia="ru-RU"/>
          <w14:ligatures w14:val="none"/>
        </w:rPr>
      </w:pPr>
      <w:r w:rsidRPr="008F4F86">
        <w:rPr>
          <w:rFonts w:ascii="Times New Roman" w:eastAsia="Times New Roman" w:hAnsi="Times New Roman" w:cs="Times New Roman"/>
          <w:b/>
          <w:bCs/>
          <w:kern w:val="0"/>
          <w:sz w:val="28"/>
          <w:szCs w:val="24"/>
          <w:lang w:val="kk-KZ" w:eastAsia="ru-RU"/>
          <w14:ligatures w14:val="none"/>
        </w:rPr>
        <w:t>Авторлық бағдарламаның жаңашылдығы</w:t>
      </w:r>
      <w:r w:rsidRPr="006014D3">
        <w:rPr>
          <w:rFonts w:ascii="Times New Roman" w:eastAsia="Times New Roman" w:hAnsi="Times New Roman" w:cs="Times New Roman"/>
          <w:kern w:val="0"/>
          <w:sz w:val="28"/>
          <w:szCs w:val="24"/>
          <w:lang w:val="kk-KZ" w:eastAsia="ru-RU"/>
          <w14:ligatures w14:val="none"/>
        </w:rPr>
        <w:t>:</w:t>
      </w:r>
      <w:r w:rsidRPr="008F4F86">
        <w:rPr>
          <w:rFonts w:ascii="Times New Roman" w:eastAsia="Times New Roman" w:hAnsi="Times New Roman" w:cs="Times New Roman"/>
          <w:kern w:val="0"/>
          <w:sz w:val="28"/>
          <w:szCs w:val="24"/>
          <w:lang w:val="kk-KZ" w:eastAsia="ru-RU"/>
          <w14:ligatures w14:val="none"/>
        </w:rPr>
        <w:t>Авторлық бағдарлама STEM технологияларын бастауыш сыныптарға енгізу арқылы дәстүрлі оқу әдістерінен ерекшеленеді. Бұл бағдарламада оқушылар тек теориялық білімді емес, практикалық жобаларды жүзеге асыру арқылы өздерінің сыни ойлау қабілеттерін дамытады. Бағдарламада ғылыми зерттеу әдістері, инженерлік жобалау, математикалық модельдеу сияқты аспектілер кеңінен қарастырылады. Әрбір жоба мен тапсырма оқушыларды нақты өмірдегі мәселелерді шешуге ынталандырады, сонымен бірге оларды командалық жұмысқа баулиды.</w:t>
      </w:r>
    </w:p>
    <w:p w:rsidR="00B071A0" w:rsidRPr="006014D3" w:rsidRDefault="00B071A0" w:rsidP="00B071A0">
      <w:pPr>
        <w:spacing w:before="100" w:beforeAutospacing="1" w:after="100" w:afterAutospacing="1" w:line="240" w:lineRule="auto"/>
        <w:jc w:val="both"/>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b/>
          <w:bCs/>
          <w:kern w:val="0"/>
          <w:sz w:val="28"/>
          <w:szCs w:val="24"/>
          <w:lang w:eastAsia="ru-RU"/>
          <w14:ligatures w14:val="none"/>
        </w:rPr>
        <w:t>Міндеттері</w:t>
      </w:r>
      <w:proofErr w:type="spellEnd"/>
    </w:p>
    <w:p w:rsidR="00B071A0" w:rsidRPr="006014D3" w:rsidRDefault="00B071A0" w:rsidP="00B071A0">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Бастауыш</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сынып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оқушыларына</w:t>
      </w:r>
      <w:proofErr w:type="spellEnd"/>
      <w:r w:rsidRPr="006014D3">
        <w:rPr>
          <w:rFonts w:ascii="Times New Roman" w:eastAsia="Times New Roman" w:hAnsi="Times New Roman" w:cs="Times New Roman"/>
          <w:kern w:val="0"/>
          <w:sz w:val="28"/>
          <w:szCs w:val="24"/>
          <w:lang w:eastAsia="ru-RU"/>
          <w14:ligatures w14:val="none"/>
        </w:rPr>
        <w:t xml:space="preserve"> STEM </w:t>
      </w:r>
      <w:proofErr w:type="spellStart"/>
      <w:r w:rsidRPr="006014D3">
        <w:rPr>
          <w:rFonts w:ascii="Times New Roman" w:eastAsia="Times New Roman" w:hAnsi="Times New Roman" w:cs="Times New Roman"/>
          <w:kern w:val="0"/>
          <w:sz w:val="28"/>
          <w:szCs w:val="24"/>
          <w:lang w:eastAsia="ru-RU"/>
          <w14:ligatures w14:val="none"/>
        </w:rPr>
        <w:t>әдістемесі</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арқылы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сыни</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ойлау</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дағдыларын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қалыптастыру</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Оқушылардың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практикалық</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жұмыс</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жасау</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ғылыми</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жобалар</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жүргізу</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қабілеттерін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дамыту</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Оқушылардың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зерттеу</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дағдыларын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арттырып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білімдерін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сыни</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тұрғыдан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бағалай</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білуге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үйрету</w:t>
      </w:r>
      <w:proofErr w:type="spellEnd"/>
      <w:r w:rsidRPr="006014D3">
        <w:rPr>
          <w:rFonts w:ascii="Times New Roman" w:eastAsia="Times New Roman" w:hAnsi="Times New Roman" w:cs="Times New Roman"/>
          <w:kern w:val="0"/>
          <w:sz w:val="28"/>
          <w:szCs w:val="24"/>
          <w:lang w:eastAsia="ru-RU"/>
          <w14:ligatures w14:val="none"/>
        </w:rPr>
        <w:t>.</w:t>
      </w:r>
    </w:p>
    <w:p w:rsidR="00B071A0" w:rsidRDefault="00B071A0" w:rsidP="00B071A0">
      <w:r w:rsidRPr="006014D3">
        <w:rPr>
          <w:rFonts w:ascii="Times New Roman" w:eastAsia="Times New Roman" w:hAnsi="Times New Roman" w:cs="Times New Roman"/>
          <w:kern w:val="0"/>
          <w:sz w:val="28"/>
          <w:szCs w:val="24"/>
          <w:lang w:eastAsia="ru-RU"/>
          <w14:ligatures w14:val="none"/>
        </w:rPr>
        <w:t xml:space="preserve">STEM </w:t>
      </w:r>
      <w:proofErr w:type="spellStart"/>
      <w:r w:rsidRPr="006014D3">
        <w:rPr>
          <w:rFonts w:ascii="Times New Roman" w:eastAsia="Times New Roman" w:hAnsi="Times New Roman" w:cs="Times New Roman"/>
          <w:kern w:val="0"/>
          <w:sz w:val="28"/>
          <w:szCs w:val="24"/>
          <w:lang w:eastAsia="ru-RU"/>
          <w14:ligatures w14:val="none"/>
        </w:rPr>
        <w:t>технологияларын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тиімді</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қолдану</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арқылы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оқушылардың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қызығуш</w:t>
      </w:r>
      <w:proofErr w:type="spellEnd"/>
      <w:r>
        <w:rPr>
          <w:rFonts w:ascii="Times New Roman" w:eastAsia="Times New Roman" w:hAnsi="Times New Roman" w:cs="Times New Roman"/>
          <w:kern w:val="0"/>
          <w:sz w:val="28"/>
          <w:szCs w:val="24"/>
          <w:lang w:val="kk-KZ" w:eastAsia="ru-RU"/>
          <w14:ligatures w14:val="none"/>
        </w:rPr>
        <w:t>ылығын арту.</w:t>
      </w:r>
    </w:p>
    <w:p w:rsidR="00B071A0" w:rsidRPr="006014D3" w:rsidRDefault="00B071A0" w:rsidP="00B071A0">
      <w:pPr>
        <w:tabs>
          <w:tab w:val="left" w:pos="993"/>
        </w:tabs>
        <w:spacing w:after="0" w:line="240" w:lineRule="auto"/>
        <w:jc w:val="both"/>
        <w:rPr>
          <w:rFonts w:ascii="Times New Roman" w:eastAsia="Times New Roman" w:hAnsi="Times New Roman" w:cs="Times New Roman"/>
          <w:kern w:val="0"/>
          <w:sz w:val="28"/>
          <w:szCs w:val="24"/>
          <w:lang w:val="kk-KZ" w:eastAsia="ru-RU"/>
          <w14:ligatures w14:val="none"/>
        </w:rPr>
      </w:pPr>
      <w:r>
        <w:rPr>
          <w:rFonts w:ascii="Times New Roman" w:eastAsia="Times New Roman" w:hAnsi="Times New Roman" w:cs="Times New Roman"/>
          <w:kern w:val="0"/>
          <w:sz w:val="28"/>
          <w:szCs w:val="24"/>
          <w:lang w:val="kk-KZ" w:eastAsia="ru-RU"/>
          <w14:ligatures w14:val="none"/>
        </w:rPr>
        <w:t xml:space="preserve">          </w:t>
      </w:r>
      <w:r w:rsidRPr="006014D3">
        <w:rPr>
          <w:rFonts w:ascii="Times New Roman" w:eastAsia="Times New Roman" w:hAnsi="Times New Roman" w:cs="Times New Roman"/>
          <w:kern w:val="0"/>
          <w:sz w:val="28"/>
          <w:szCs w:val="24"/>
          <w:lang w:val="kk-KZ" w:eastAsia="ru-RU"/>
          <w14:ligatures w14:val="none"/>
        </w:rPr>
        <w:t>Оқу пәнінің құрылымы мен мазмұны барынша толық және нақты бейнеленген бағдарламадан  тұрады. Бағдарламаның бұл бөлімінің негізі нақты пәннің мазмұндық құрылымы мен теориялық аспектісін таңдау болып табылады. Оқу пәнінің мазмұнын тұрақтылау бағдарлаа нақты және бағдарламаның түсінік хатында көрсетілген барлық мақсат пен міндеттерді жүзеге асыру бойынша жазылған.</w:t>
      </w:r>
    </w:p>
    <w:p w:rsidR="00B071A0" w:rsidRDefault="00B071A0" w:rsidP="00B071A0">
      <w:pPr>
        <w:shd w:val="clear" w:color="auto" w:fill="FFFFFF"/>
        <w:spacing w:after="0" w:line="240" w:lineRule="auto"/>
        <w:ind w:left="227" w:right="227"/>
        <w:jc w:val="center"/>
        <w:rPr>
          <w:rFonts w:ascii="Times New Roman" w:eastAsia="Calibri" w:hAnsi="Times New Roman" w:cs="Times New Roman"/>
          <w:b/>
          <w:bCs/>
          <w:kern w:val="0"/>
          <w:sz w:val="28"/>
          <w:szCs w:val="24"/>
          <w:lang w:val="kk-KZ"/>
          <w14:ligatures w14:val="none"/>
        </w:rPr>
      </w:pPr>
    </w:p>
    <w:p w:rsidR="00B071A0" w:rsidRDefault="00B071A0" w:rsidP="00B071A0">
      <w:pPr>
        <w:shd w:val="clear" w:color="auto" w:fill="FFFFFF"/>
        <w:spacing w:after="0" w:line="240" w:lineRule="auto"/>
        <w:ind w:left="227" w:right="227"/>
        <w:jc w:val="center"/>
        <w:rPr>
          <w:rFonts w:ascii="Times New Roman" w:eastAsia="Calibri" w:hAnsi="Times New Roman" w:cs="Times New Roman"/>
          <w:b/>
          <w:bCs/>
          <w:kern w:val="0"/>
          <w:sz w:val="28"/>
          <w:szCs w:val="24"/>
          <w:lang w:val="kk-KZ"/>
          <w14:ligatures w14:val="none"/>
        </w:rPr>
      </w:pPr>
    </w:p>
    <w:p w:rsidR="00B071A0" w:rsidRDefault="00B071A0" w:rsidP="00B071A0">
      <w:pPr>
        <w:shd w:val="clear" w:color="auto" w:fill="FFFFFF"/>
        <w:spacing w:after="0" w:line="240" w:lineRule="auto"/>
        <w:ind w:left="227" w:right="227"/>
        <w:jc w:val="center"/>
        <w:rPr>
          <w:rFonts w:ascii="Times New Roman" w:eastAsia="Calibri" w:hAnsi="Times New Roman" w:cs="Times New Roman"/>
          <w:b/>
          <w:bCs/>
          <w:kern w:val="0"/>
          <w:sz w:val="28"/>
          <w:szCs w:val="24"/>
          <w:lang w:val="kk-KZ"/>
          <w14:ligatures w14:val="none"/>
        </w:rPr>
      </w:pPr>
    </w:p>
    <w:p w:rsidR="00B071A0" w:rsidRPr="006014D3" w:rsidRDefault="00B071A0" w:rsidP="00B071A0">
      <w:pPr>
        <w:shd w:val="clear" w:color="auto" w:fill="FFFFFF"/>
        <w:spacing w:after="0" w:line="240" w:lineRule="auto"/>
        <w:ind w:left="227" w:right="227"/>
        <w:jc w:val="center"/>
        <w:rPr>
          <w:rFonts w:ascii="Times New Roman" w:eastAsia="Calibri" w:hAnsi="Times New Roman" w:cs="Times New Roman"/>
          <w:b/>
          <w:bCs/>
          <w:kern w:val="0"/>
          <w:sz w:val="28"/>
          <w:szCs w:val="24"/>
          <w:lang w:val="kk-KZ"/>
          <w14:ligatures w14:val="none"/>
        </w:rPr>
      </w:pPr>
      <w:bookmarkStart w:id="0" w:name="_GoBack"/>
      <w:bookmarkEnd w:id="0"/>
      <w:r w:rsidRPr="006014D3">
        <w:rPr>
          <w:rFonts w:ascii="Times New Roman" w:eastAsia="Calibri" w:hAnsi="Times New Roman" w:cs="Times New Roman"/>
          <w:b/>
          <w:bCs/>
          <w:kern w:val="0"/>
          <w:sz w:val="28"/>
          <w:szCs w:val="24"/>
          <w:lang w:val="kk-KZ"/>
          <w14:ligatures w14:val="none"/>
        </w:rPr>
        <w:lastRenderedPageBreak/>
        <w:t>Нормативті бөлім</w:t>
      </w:r>
    </w:p>
    <w:p w:rsidR="00B071A0" w:rsidRPr="006014D3" w:rsidRDefault="00B071A0" w:rsidP="00B071A0">
      <w:pPr>
        <w:shd w:val="clear" w:color="auto" w:fill="FFFFFF"/>
        <w:spacing w:after="0" w:line="240" w:lineRule="auto"/>
        <w:ind w:left="227" w:right="227"/>
        <w:jc w:val="center"/>
        <w:rPr>
          <w:rFonts w:ascii="Times New Roman" w:eastAsia="Calibri" w:hAnsi="Times New Roman" w:cs="Times New Roman"/>
          <w:b/>
          <w:bCs/>
          <w:kern w:val="0"/>
          <w:sz w:val="28"/>
          <w:szCs w:val="24"/>
          <w:lang w:val="kk-KZ"/>
          <w14:ligatures w14:val="none"/>
        </w:rPr>
      </w:pPr>
      <w:r w:rsidRPr="006014D3">
        <w:rPr>
          <w:rFonts w:ascii="Times New Roman" w:eastAsia="Calibri" w:hAnsi="Times New Roman" w:cs="Times New Roman"/>
          <w:b/>
          <w:bCs/>
          <w:kern w:val="0"/>
          <w:sz w:val="28"/>
          <w:szCs w:val="24"/>
          <w:lang w:val="kk-KZ"/>
          <w14:ligatures w14:val="none"/>
        </w:rPr>
        <w:t>Күнтізбелік  тақырыптық жоспар</w:t>
      </w:r>
    </w:p>
    <w:p w:rsidR="00B071A0" w:rsidRPr="006014D3" w:rsidRDefault="00B071A0" w:rsidP="00B071A0">
      <w:pPr>
        <w:shd w:val="clear" w:color="auto" w:fill="FFFFFF"/>
        <w:spacing w:after="0" w:line="240" w:lineRule="auto"/>
        <w:ind w:left="227" w:right="227"/>
        <w:jc w:val="center"/>
        <w:rPr>
          <w:rFonts w:ascii="Times New Roman" w:eastAsia="Calibri" w:hAnsi="Times New Roman" w:cs="Times New Roman"/>
          <w:b/>
          <w:bCs/>
          <w:kern w:val="0"/>
          <w:sz w:val="28"/>
          <w:szCs w:val="24"/>
          <w:lang w:val="kk-KZ"/>
          <w14:ligatures w14:val="none"/>
        </w:rPr>
      </w:pPr>
      <w:r w:rsidRPr="006014D3">
        <w:rPr>
          <w:rFonts w:ascii="Times New Roman" w:eastAsia="Calibri" w:hAnsi="Times New Roman" w:cs="Times New Roman"/>
          <w:b/>
          <w:bCs/>
          <w:kern w:val="0"/>
          <w:sz w:val="28"/>
          <w:szCs w:val="24"/>
          <w:lang w:val="kk-KZ"/>
          <w14:ligatures w14:val="none"/>
        </w:rPr>
        <w:t xml:space="preserve">аптасына </w:t>
      </w:r>
    </w:p>
    <w:p w:rsidR="00B071A0" w:rsidRPr="006014D3" w:rsidRDefault="00B071A0" w:rsidP="00B071A0">
      <w:pPr>
        <w:shd w:val="clear" w:color="auto" w:fill="FFFFFF"/>
        <w:tabs>
          <w:tab w:val="left" w:pos="6663"/>
        </w:tabs>
        <w:spacing w:after="0" w:line="240" w:lineRule="auto"/>
        <w:ind w:right="227"/>
        <w:jc w:val="center"/>
        <w:rPr>
          <w:rFonts w:ascii="Times New Roman" w:eastAsia="Calibri" w:hAnsi="Times New Roman" w:cs="Times New Roman"/>
          <w:b/>
          <w:bCs/>
          <w:kern w:val="0"/>
          <w:sz w:val="28"/>
          <w:szCs w:val="24"/>
          <w:lang w:val="kk-KZ"/>
          <w14:ligatures w14:val="none"/>
        </w:rPr>
      </w:pPr>
    </w:p>
    <w:p w:rsidR="00B071A0" w:rsidRDefault="00B071A0" w:rsidP="00B071A0">
      <w:pPr>
        <w:spacing w:after="0" w:line="240" w:lineRule="auto"/>
        <w:jc w:val="center"/>
        <w:rPr>
          <w:rFonts w:ascii="Times New Roman" w:eastAsia="Times New Roman" w:hAnsi="Times New Roman" w:cs="Times New Roman"/>
          <w:b/>
          <w:sz w:val="28"/>
          <w:szCs w:val="24"/>
          <w:lang w:val="kk-KZ" w:eastAsia="ru-RU"/>
        </w:rPr>
      </w:pPr>
      <w:r w:rsidRPr="006014D3">
        <w:rPr>
          <w:rFonts w:ascii="Times New Roman" w:eastAsia="Times New Roman" w:hAnsi="Times New Roman" w:cs="Times New Roman"/>
          <w:b/>
          <w:sz w:val="28"/>
          <w:szCs w:val="24"/>
          <w:lang w:val="kk-KZ" w:eastAsia="ru-RU"/>
        </w:rPr>
        <w:t>Сынып -2, аптасына – 2 сағат, барлығы – 34 сағат)</w:t>
      </w:r>
    </w:p>
    <w:p w:rsidR="00B071A0" w:rsidRPr="006014D3" w:rsidRDefault="00B071A0" w:rsidP="00B071A0">
      <w:pPr>
        <w:spacing w:after="0" w:line="240" w:lineRule="auto"/>
        <w:jc w:val="center"/>
        <w:rPr>
          <w:rFonts w:ascii="Times New Roman" w:eastAsia="Times New Roman" w:hAnsi="Times New Roman" w:cs="Times New Roman"/>
          <w:b/>
          <w:sz w:val="28"/>
          <w:szCs w:val="24"/>
          <w:lang w:val="kk-KZ" w:eastAsia="ru-RU"/>
        </w:rPr>
      </w:pPr>
    </w:p>
    <w:tbl>
      <w:tblPr>
        <w:tblStyle w:val="-4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2352"/>
        <w:gridCol w:w="2655"/>
        <w:gridCol w:w="908"/>
        <w:gridCol w:w="2514"/>
      </w:tblGrid>
      <w:tr w:rsidR="00B071A0" w:rsidRPr="00C255E7" w:rsidTr="000900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B071A0" w:rsidRPr="00C255E7" w:rsidRDefault="00B071A0" w:rsidP="000900B2">
            <w:pPr>
              <w:jc w:val="center"/>
              <w:rPr>
                <w:rFonts w:ascii="Times New Roman" w:eastAsia="Times New Roman" w:hAnsi="Times New Roman" w:cs="Times New Roman"/>
                <w:sz w:val="24"/>
                <w:szCs w:val="24"/>
                <w:lang w:eastAsia="ru-RU"/>
              </w:rPr>
            </w:pPr>
            <w:bookmarkStart w:id="1" w:name="_Hlk186905317"/>
            <w:proofErr w:type="spellStart"/>
            <w:r w:rsidRPr="00C255E7">
              <w:rPr>
                <w:rFonts w:ascii="Times New Roman" w:eastAsia="Times New Roman" w:hAnsi="Times New Roman" w:cs="Times New Roman"/>
                <w:sz w:val="24"/>
                <w:szCs w:val="24"/>
                <w:lang w:eastAsia="ru-RU"/>
              </w:rPr>
              <w:t>Сабақ</w:t>
            </w:r>
            <w:proofErr w:type="spellEnd"/>
            <w:r w:rsidRPr="00C255E7">
              <w:rPr>
                <w:rFonts w:ascii="Times New Roman" w:eastAsia="Times New Roman" w:hAnsi="Times New Roman" w:cs="Times New Roman"/>
                <w:sz w:val="24"/>
                <w:szCs w:val="24"/>
                <w:lang w:eastAsia="ru-RU"/>
              </w:rPr>
              <w:t xml:space="preserve"> №</w:t>
            </w:r>
          </w:p>
        </w:tc>
        <w:tc>
          <w:tcPr>
            <w:tcW w:w="0" w:type="auto"/>
            <w:tcBorders>
              <w:top w:val="none" w:sz="0" w:space="0" w:color="auto"/>
              <w:left w:val="none" w:sz="0" w:space="0" w:color="auto"/>
              <w:bottom w:val="none" w:sz="0" w:space="0" w:color="auto"/>
              <w:right w:val="none" w:sz="0" w:space="0" w:color="auto"/>
            </w:tcBorders>
            <w:hideMark/>
          </w:tcPr>
          <w:p w:rsidR="00B071A0" w:rsidRPr="00C255E7" w:rsidRDefault="00B071A0" w:rsidP="000900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Тақырыбы</w:t>
            </w:r>
            <w:proofErr w:type="spellEnd"/>
          </w:p>
        </w:tc>
        <w:tc>
          <w:tcPr>
            <w:tcW w:w="0" w:type="auto"/>
            <w:tcBorders>
              <w:top w:val="none" w:sz="0" w:space="0" w:color="auto"/>
              <w:left w:val="none" w:sz="0" w:space="0" w:color="auto"/>
              <w:bottom w:val="none" w:sz="0" w:space="0" w:color="auto"/>
              <w:right w:val="none" w:sz="0" w:space="0" w:color="auto"/>
            </w:tcBorders>
            <w:hideMark/>
          </w:tcPr>
          <w:p w:rsidR="00B071A0" w:rsidRPr="00C255E7" w:rsidRDefault="00B071A0" w:rsidP="000900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Мақсаты</w:t>
            </w:r>
            <w:proofErr w:type="spellEnd"/>
          </w:p>
        </w:tc>
        <w:tc>
          <w:tcPr>
            <w:tcW w:w="0" w:type="auto"/>
            <w:tcBorders>
              <w:top w:val="none" w:sz="0" w:space="0" w:color="auto"/>
              <w:left w:val="none" w:sz="0" w:space="0" w:color="auto"/>
              <w:bottom w:val="none" w:sz="0" w:space="0" w:color="auto"/>
              <w:right w:val="none" w:sz="0" w:space="0" w:color="auto"/>
            </w:tcBorders>
            <w:hideMark/>
          </w:tcPr>
          <w:p w:rsidR="00B071A0" w:rsidRPr="00C255E7" w:rsidRDefault="00B071A0" w:rsidP="000900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Сағат</w:t>
            </w:r>
            <w:proofErr w:type="spellEnd"/>
            <w:r w:rsidRPr="00C255E7">
              <w:rPr>
                <w:rFonts w:ascii="Times New Roman" w:eastAsia="Times New Roman" w:hAnsi="Times New Roman" w:cs="Times New Roman"/>
                <w:sz w:val="24"/>
                <w:szCs w:val="24"/>
                <w:lang w:eastAsia="ru-RU"/>
              </w:rPr>
              <w:t xml:space="preserve"> саны</w:t>
            </w:r>
          </w:p>
        </w:tc>
        <w:tc>
          <w:tcPr>
            <w:tcW w:w="0" w:type="auto"/>
            <w:tcBorders>
              <w:top w:val="none" w:sz="0" w:space="0" w:color="auto"/>
              <w:left w:val="none" w:sz="0" w:space="0" w:color="auto"/>
              <w:bottom w:val="none" w:sz="0" w:space="0" w:color="auto"/>
              <w:right w:val="none" w:sz="0" w:space="0" w:color="auto"/>
            </w:tcBorders>
            <w:hideMark/>
          </w:tcPr>
          <w:p w:rsidR="00B071A0" w:rsidRPr="00C255E7" w:rsidRDefault="00B071A0" w:rsidP="000900B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Күтілетін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нәтиже</w:t>
            </w:r>
            <w:proofErr w:type="spellEnd"/>
          </w:p>
        </w:tc>
      </w:tr>
      <w:tr w:rsidR="00B071A0" w:rsidRPr="00C255E7" w:rsidTr="00090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sidRPr="00C255E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білім</w:t>
            </w:r>
            <w:proofErr w:type="spellEnd"/>
            <w:r w:rsidRPr="00C255E7">
              <w:rPr>
                <w:rFonts w:ascii="Times New Roman" w:eastAsia="Times New Roman" w:hAnsi="Times New Roman" w:cs="Times New Roman"/>
                <w:sz w:val="24"/>
                <w:szCs w:val="24"/>
                <w:lang w:eastAsia="ru-RU"/>
              </w:rPr>
              <w:t xml:space="preserve"> беру </w:t>
            </w:r>
            <w:proofErr w:type="spellStart"/>
            <w:r w:rsidRPr="00C255E7">
              <w:rPr>
                <w:rFonts w:ascii="Times New Roman" w:eastAsia="Times New Roman" w:hAnsi="Times New Roman" w:cs="Times New Roman"/>
                <w:sz w:val="24"/>
                <w:szCs w:val="24"/>
                <w:lang w:eastAsia="ru-RU"/>
              </w:rPr>
              <w:t>негіздері</w:t>
            </w:r>
            <w:proofErr w:type="spellEnd"/>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білім</w:t>
            </w:r>
            <w:proofErr w:type="spellEnd"/>
            <w:r w:rsidRPr="00C255E7">
              <w:rPr>
                <w:rFonts w:ascii="Times New Roman" w:eastAsia="Times New Roman" w:hAnsi="Times New Roman" w:cs="Times New Roman"/>
                <w:sz w:val="24"/>
                <w:szCs w:val="24"/>
                <w:lang w:eastAsia="ru-RU"/>
              </w:rPr>
              <w:t xml:space="preserve"> беру </w:t>
            </w:r>
            <w:proofErr w:type="spellStart"/>
            <w:r w:rsidRPr="00C255E7">
              <w:rPr>
                <w:rFonts w:ascii="Times New Roman" w:eastAsia="Times New Roman" w:hAnsi="Times New Roman" w:cs="Times New Roman"/>
                <w:sz w:val="24"/>
                <w:szCs w:val="24"/>
                <w:lang w:eastAsia="ru-RU"/>
              </w:rPr>
              <w:t>туралы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жалпы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түсінік</w:t>
            </w:r>
            <w:proofErr w:type="spellEnd"/>
            <w:r w:rsidRPr="00C255E7">
              <w:rPr>
                <w:rFonts w:ascii="Times New Roman" w:eastAsia="Times New Roman" w:hAnsi="Times New Roman" w:cs="Times New Roman"/>
                <w:sz w:val="24"/>
                <w:szCs w:val="24"/>
                <w:lang w:eastAsia="ru-RU"/>
              </w:rPr>
              <w:t xml:space="preserve"> беру.</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білім</w:t>
            </w:r>
            <w:proofErr w:type="spellEnd"/>
            <w:r w:rsidRPr="00C255E7">
              <w:rPr>
                <w:rFonts w:ascii="Times New Roman" w:eastAsia="Times New Roman" w:hAnsi="Times New Roman" w:cs="Times New Roman"/>
                <w:sz w:val="24"/>
                <w:szCs w:val="24"/>
                <w:lang w:eastAsia="ru-RU"/>
              </w:rPr>
              <w:t xml:space="preserve"> беру </w:t>
            </w:r>
            <w:proofErr w:type="spellStart"/>
            <w:r w:rsidRPr="00C255E7">
              <w:rPr>
                <w:rFonts w:ascii="Times New Roman" w:eastAsia="Times New Roman" w:hAnsi="Times New Roman" w:cs="Times New Roman"/>
                <w:sz w:val="24"/>
                <w:szCs w:val="24"/>
                <w:lang w:eastAsia="ru-RU"/>
              </w:rPr>
              <w:t>саласындағы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негізгі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ұғымдар</w:t>
            </w:r>
            <w:proofErr w:type="spellEnd"/>
            <w:r w:rsidRPr="00C255E7">
              <w:rPr>
                <w:rFonts w:ascii="Times New Roman" w:eastAsia="Times New Roman" w:hAnsi="Times New Roman" w:cs="Times New Roman"/>
                <w:sz w:val="24"/>
                <w:szCs w:val="24"/>
                <w:lang w:eastAsia="ru-RU"/>
              </w:rPr>
              <w:t xml:space="preserve"> мен </w:t>
            </w:r>
            <w:proofErr w:type="spellStart"/>
            <w:r w:rsidRPr="00C255E7">
              <w:rPr>
                <w:rFonts w:ascii="Times New Roman" w:eastAsia="Times New Roman" w:hAnsi="Times New Roman" w:cs="Times New Roman"/>
                <w:sz w:val="24"/>
                <w:szCs w:val="24"/>
                <w:lang w:eastAsia="ru-RU"/>
              </w:rPr>
              <w:t>әдістерді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білу</w:t>
            </w:r>
            <w:proofErr w:type="spellEnd"/>
            <w:r w:rsidRPr="00C255E7">
              <w:rPr>
                <w:rFonts w:ascii="Times New Roman" w:eastAsia="Times New Roman" w:hAnsi="Times New Roman" w:cs="Times New Roman"/>
                <w:sz w:val="24"/>
                <w:szCs w:val="24"/>
                <w:lang w:eastAsia="ru-RU"/>
              </w:rPr>
              <w:t>.</w:t>
            </w:r>
          </w:p>
        </w:tc>
      </w:tr>
      <w:tr w:rsidR="00B071A0" w:rsidRPr="00C255E7" w:rsidTr="000900B2">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3-4</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әдістемесінің</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маңызы</w:t>
            </w:r>
            <w:proofErr w:type="spellEnd"/>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әдістемесін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оқыту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арқылы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ғылыми</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қызығушылықты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арттыру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әдістемесінің</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негіздерін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түсіну</w:t>
            </w:r>
            <w:proofErr w:type="spellEnd"/>
            <w:r w:rsidRPr="00C255E7">
              <w:rPr>
                <w:rFonts w:ascii="Times New Roman" w:eastAsia="Times New Roman" w:hAnsi="Times New Roman" w:cs="Times New Roman"/>
                <w:sz w:val="24"/>
                <w:szCs w:val="24"/>
                <w:lang w:eastAsia="ru-RU"/>
              </w:rPr>
              <w:t>.</w:t>
            </w:r>
          </w:p>
        </w:tc>
      </w:tr>
      <w:tr w:rsidR="00B071A0" w:rsidRPr="00C255E7" w:rsidTr="00090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5-6</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Сыни</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ойлау</w:t>
            </w:r>
            <w:proofErr w:type="spellEnd"/>
            <w:r w:rsidRPr="00C255E7">
              <w:rPr>
                <w:rFonts w:ascii="Times New Roman" w:eastAsia="Times New Roman" w:hAnsi="Times New Roman" w:cs="Times New Roman"/>
                <w:sz w:val="24"/>
                <w:szCs w:val="24"/>
                <w:lang w:eastAsia="ru-RU"/>
              </w:rPr>
              <w:t xml:space="preserve"> мен STEM </w:t>
            </w:r>
            <w:proofErr w:type="spellStart"/>
            <w:r w:rsidRPr="00C255E7">
              <w:rPr>
                <w:rFonts w:ascii="Times New Roman" w:eastAsia="Times New Roman" w:hAnsi="Times New Roman" w:cs="Times New Roman"/>
                <w:sz w:val="24"/>
                <w:szCs w:val="24"/>
                <w:lang w:eastAsia="ru-RU"/>
              </w:rPr>
              <w:t>технологиясы</w:t>
            </w:r>
            <w:proofErr w:type="spellEnd"/>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Сыни</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ойлауды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дамыту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арқылы</w:t>
            </w:r>
            <w:proofErr w:type="spellEnd"/>
            <w:r w:rsidRPr="00C255E7">
              <w:rPr>
                <w:rFonts w:ascii="Times New Roman" w:eastAsia="Times New Roman" w:hAnsi="Times New Roman" w:cs="Times New Roman"/>
                <w:sz w:val="24"/>
                <w:szCs w:val="24"/>
                <w:lang w:eastAsia="ru-RU"/>
              </w:rPr>
              <w:t xml:space="preserve"> STEM </w:t>
            </w:r>
            <w:proofErr w:type="spellStart"/>
            <w:r w:rsidRPr="00C255E7">
              <w:rPr>
                <w:rFonts w:ascii="Times New Roman" w:eastAsia="Times New Roman" w:hAnsi="Times New Roman" w:cs="Times New Roman"/>
                <w:sz w:val="24"/>
                <w:szCs w:val="24"/>
                <w:lang w:eastAsia="ru-RU"/>
              </w:rPr>
              <w:t>пәндеріне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қызығушылықты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арттыру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Сыни</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ойлау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дағдыларын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дамыту</w:t>
            </w:r>
            <w:proofErr w:type="spellEnd"/>
            <w:r w:rsidRPr="00C255E7">
              <w:rPr>
                <w:rFonts w:ascii="Times New Roman" w:eastAsia="Times New Roman" w:hAnsi="Times New Roman" w:cs="Times New Roman"/>
                <w:sz w:val="24"/>
                <w:szCs w:val="24"/>
                <w:lang w:eastAsia="ru-RU"/>
              </w:rPr>
              <w:t>.</w:t>
            </w:r>
          </w:p>
        </w:tc>
      </w:tr>
      <w:tr w:rsidR="00B071A0" w:rsidRPr="00C255E7" w:rsidTr="000900B2">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7-8</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Ғылымды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үйренуге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негіздер</w:t>
            </w:r>
            <w:proofErr w:type="spellEnd"/>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Ғылымды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зерттеуге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қажетті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әдістерді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үйрену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Ғылыми</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зерттеу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әдістері</w:t>
            </w:r>
            <w:proofErr w:type="spellEnd"/>
            <w:r w:rsidRPr="00C255E7">
              <w:rPr>
                <w:rFonts w:ascii="Times New Roman" w:eastAsia="Times New Roman" w:hAnsi="Times New Roman" w:cs="Times New Roman"/>
                <w:sz w:val="24"/>
                <w:szCs w:val="24"/>
                <w:lang w:eastAsia="ru-RU"/>
              </w:rPr>
              <w:t xml:space="preserve"> мен </w:t>
            </w:r>
            <w:proofErr w:type="spellStart"/>
            <w:r w:rsidRPr="00C255E7">
              <w:rPr>
                <w:rFonts w:ascii="Times New Roman" w:eastAsia="Times New Roman" w:hAnsi="Times New Roman" w:cs="Times New Roman"/>
                <w:sz w:val="24"/>
                <w:szCs w:val="24"/>
                <w:lang w:eastAsia="ru-RU"/>
              </w:rPr>
              <w:t>құралдарын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қолдану</w:t>
            </w:r>
            <w:proofErr w:type="spellEnd"/>
            <w:r w:rsidRPr="00C255E7">
              <w:rPr>
                <w:rFonts w:ascii="Times New Roman" w:eastAsia="Times New Roman" w:hAnsi="Times New Roman" w:cs="Times New Roman"/>
                <w:sz w:val="24"/>
                <w:szCs w:val="24"/>
                <w:lang w:eastAsia="ru-RU"/>
              </w:rPr>
              <w:t>.</w:t>
            </w:r>
          </w:p>
        </w:tc>
      </w:tr>
      <w:tr w:rsidR="00B071A0" w:rsidRPr="00C255E7" w:rsidTr="00090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9-10</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Математика </w:t>
            </w:r>
            <w:proofErr w:type="spellStart"/>
            <w:r w:rsidRPr="00C255E7">
              <w:rPr>
                <w:rFonts w:ascii="Times New Roman" w:eastAsia="Times New Roman" w:hAnsi="Times New Roman" w:cs="Times New Roman"/>
                <w:sz w:val="24"/>
                <w:szCs w:val="24"/>
                <w:lang w:eastAsia="ru-RU"/>
              </w:rPr>
              <w:t>және</w:t>
            </w:r>
            <w:proofErr w:type="spellEnd"/>
            <w:r w:rsidRPr="00C255E7">
              <w:rPr>
                <w:rFonts w:ascii="Times New Roman" w:eastAsia="Times New Roman" w:hAnsi="Times New Roman" w:cs="Times New Roman"/>
                <w:sz w:val="24"/>
                <w:szCs w:val="24"/>
                <w:lang w:eastAsia="ru-RU"/>
              </w:rPr>
              <w:t xml:space="preserve"> STEM</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Математиканы</w:t>
            </w:r>
            <w:proofErr w:type="spellEnd"/>
            <w:r w:rsidRPr="00C255E7">
              <w:rPr>
                <w:rFonts w:ascii="Times New Roman" w:eastAsia="Times New Roman" w:hAnsi="Times New Roman" w:cs="Times New Roman"/>
                <w:sz w:val="24"/>
                <w:szCs w:val="24"/>
                <w:lang w:eastAsia="ru-RU"/>
              </w:rPr>
              <w:t xml:space="preserve"> STEM </w:t>
            </w:r>
            <w:proofErr w:type="spellStart"/>
            <w:r w:rsidRPr="00C255E7">
              <w:rPr>
                <w:rFonts w:ascii="Times New Roman" w:eastAsia="Times New Roman" w:hAnsi="Times New Roman" w:cs="Times New Roman"/>
                <w:sz w:val="24"/>
                <w:szCs w:val="24"/>
                <w:lang w:eastAsia="ru-RU"/>
              </w:rPr>
              <w:t>жобаларында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қолдануды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түсіну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Математикалық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есептерді</w:t>
            </w:r>
            <w:proofErr w:type="spellEnd"/>
            <w:r w:rsidRPr="00C255E7">
              <w:rPr>
                <w:rFonts w:ascii="Times New Roman" w:eastAsia="Times New Roman" w:hAnsi="Times New Roman" w:cs="Times New Roman"/>
                <w:sz w:val="24"/>
                <w:szCs w:val="24"/>
                <w:lang w:eastAsia="ru-RU"/>
              </w:rPr>
              <w:t xml:space="preserve"> STEM </w:t>
            </w:r>
            <w:proofErr w:type="spellStart"/>
            <w:r w:rsidRPr="00C255E7">
              <w:rPr>
                <w:rFonts w:ascii="Times New Roman" w:eastAsia="Times New Roman" w:hAnsi="Times New Roman" w:cs="Times New Roman"/>
                <w:sz w:val="24"/>
                <w:szCs w:val="24"/>
                <w:lang w:eastAsia="ru-RU"/>
              </w:rPr>
              <w:t>жобаларында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шешу</w:t>
            </w:r>
            <w:proofErr w:type="spellEnd"/>
            <w:r w:rsidRPr="00C255E7">
              <w:rPr>
                <w:rFonts w:ascii="Times New Roman" w:eastAsia="Times New Roman" w:hAnsi="Times New Roman" w:cs="Times New Roman"/>
                <w:sz w:val="24"/>
                <w:szCs w:val="24"/>
                <w:lang w:eastAsia="ru-RU"/>
              </w:rPr>
              <w:t>.</w:t>
            </w:r>
          </w:p>
        </w:tc>
      </w:tr>
      <w:tr w:rsidR="00B071A0" w:rsidRPr="00C255E7" w:rsidTr="000900B2">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Технологиялар</w:t>
            </w:r>
            <w:proofErr w:type="spellEnd"/>
            <w:r w:rsidRPr="00C255E7">
              <w:rPr>
                <w:rFonts w:ascii="Times New Roman" w:eastAsia="Times New Roman" w:hAnsi="Times New Roman" w:cs="Times New Roman"/>
                <w:sz w:val="24"/>
                <w:szCs w:val="24"/>
                <w:lang w:eastAsia="ru-RU"/>
              </w:rPr>
              <w:t xml:space="preserve"> мен </w:t>
            </w:r>
            <w:proofErr w:type="spellStart"/>
            <w:r w:rsidRPr="00C255E7">
              <w:rPr>
                <w:rFonts w:ascii="Times New Roman" w:eastAsia="Times New Roman" w:hAnsi="Times New Roman" w:cs="Times New Roman"/>
                <w:sz w:val="24"/>
                <w:szCs w:val="24"/>
                <w:lang w:eastAsia="ru-RU"/>
              </w:rPr>
              <w:t>инженерияны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біріктіру</w:t>
            </w:r>
            <w:proofErr w:type="spellEnd"/>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Инженерлік</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және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технологиялық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ұғымдарды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интеграциялау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Инженерлік</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және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технологиялық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тапсырмаларды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орындау</w:t>
            </w:r>
            <w:proofErr w:type="spellEnd"/>
            <w:r w:rsidRPr="00C255E7">
              <w:rPr>
                <w:rFonts w:ascii="Times New Roman" w:eastAsia="Times New Roman" w:hAnsi="Times New Roman" w:cs="Times New Roman"/>
                <w:sz w:val="24"/>
                <w:szCs w:val="24"/>
                <w:lang w:eastAsia="ru-RU"/>
              </w:rPr>
              <w:t>.</w:t>
            </w:r>
          </w:p>
        </w:tc>
      </w:tr>
      <w:tr w:rsidR="00B071A0" w:rsidRPr="00C255E7" w:rsidTr="00090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13-14</w:t>
            </w:r>
          </w:p>
        </w:tc>
        <w:tc>
          <w:tcPr>
            <w:tcW w:w="0" w:type="auto"/>
            <w:hideMark/>
          </w:tcPr>
          <w:p w:rsidR="00B071A0" w:rsidRPr="00DF1CB6"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ru-RU"/>
              </w:rPr>
            </w:pPr>
            <w:r w:rsidRPr="00DF1CB6">
              <w:rPr>
                <w:rFonts w:ascii="Times New Roman" w:eastAsia="Times New Roman" w:hAnsi="Times New Roman" w:cs="Times New Roman"/>
                <w:sz w:val="24"/>
                <w:szCs w:val="24"/>
                <w:lang w:val="kk-KZ" w:eastAsia="ru-RU"/>
              </w:rPr>
              <w:t>Жоба жасау және орындау әдістері</w:t>
            </w:r>
          </w:p>
        </w:tc>
        <w:tc>
          <w:tcPr>
            <w:tcW w:w="0" w:type="auto"/>
            <w:hideMark/>
          </w:tcPr>
          <w:p w:rsidR="00B071A0" w:rsidRPr="00DF1CB6"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ru-RU"/>
              </w:rPr>
            </w:pPr>
            <w:r w:rsidRPr="00DF1CB6">
              <w:rPr>
                <w:rFonts w:ascii="Times New Roman" w:eastAsia="Times New Roman" w:hAnsi="Times New Roman" w:cs="Times New Roman"/>
                <w:sz w:val="24"/>
                <w:szCs w:val="24"/>
                <w:lang w:val="kk-KZ" w:eastAsia="ru-RU"/>
              </w:rPr>
              <w:t>Жоба жасау, жоспарлау және орындаудың негізгі қадамдарын үйрету.</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Жобаны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жоспарлау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және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орындауда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тәжірибе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жинақтау</w:t>
            </w:r>
            <w:proofErr w:type="spellEnd"/>
            <w:r w:rsidRPr="00C255E7">
              <w:rPr>
                <w:rFonts w:ascii="Times New Roman" w:eastAsia="Times New Roman" w:hAnsi="Times New Roman" w:cs="Times New Roman"/>
                <w:sz w:val="24"/>
                <w:szCs w:val="24"/>
                <w:lang w:eastAsia="ru-RU"/>
              </w:rPr>
              <w:t>.</w:t>
            </w:r>
          </w:p>
        </w:tc>
      </w:tr>
      <w:tr w:rsidR="00B071A0" w:rsidRPr="00C255E7" w:rsidTr="000900B2">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15-16</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жобасында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топтық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жұмыс</w:t>
            </w:r>
            <w:proofErr w:type="spellEnd"/>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Топтық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жұмыс</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арқылы</w:t>
            </w:r>
            <w:proofErr w:type="spellEnd"/>
            <w:r w:rsidRPr="00C255E7">
              <w:rPr>
                <w:rFonts w:ascii="Times New Roman" w:eastAsia="Times New Roman" w:hAnsi="Times New Roman" w:cs="Times New Roman"/>
                <w:sz w:val="24"/>
                <w:szCs w:val="24"/>
                <w:lang w:eastAsia="ru-RU"/>
              </w:rPr>
              <w:t xml:space="preserve"> STEM </w:t>
            </w:r>
            <w:proofErr w:type="spellStart"/>
            <w:r w:rsidRPr="00C255E7">
              <w:rPr>
                <w:rFonts w:ascii="Times New Roman" w:eastAsia="Times New Roman" w:hAnsi="Times New Roman" w:cs="Times New Roman"/>
                <w:sz w:val="24"/>
                <w:szCs w:val="24"/>
                <w:lang w:eastAsia="ru-RU"/>
              </w:rPr>
              <w:t>жобаларын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тиімді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ұйымдастыру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Топта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тиімді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жұмыс</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істей</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білу</w:t>
            </w:r>
            <w:proofErr w:type="spellEnd"/>
            <w:r w:rsidRPr="00C255E7">
              <w:rPr>
                <w:rFonts w:ascii="Times New Roman" w:eastAsia="Times New Roman" w:hAnsi="Times New Roman" w:cs="Times New Roman"/>
                <w:sz w:val="24"/>
                <w:szCs w:val="24"/>
                <w:lang w:eastAsia="ru-RU"/>
              </w:rPr>
              <w:t>.</w:t>
            </w:r>
          </w:p>
        </w:tc>
      </w:tr>
      <w:tr w:rsidR="00B071A0" w:rsidRPr="00C255E7" w:rsidTr="00090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17-18</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Креативті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ойлау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және</w:t>
            </w:r>
            <w:proofErr w:type="spellEnd"/>
            <w:r w:rsidRPr="00C255E7">
              <w:rPr>
                <w:rFonts w:ascii="Times New Roman" w:eastAsia="Times New Roman" w:hAnsi="Times New Roman" w:cs="Times New Roman"/>
                <w:sz w:val="24"/>
                <w:szCs w:val="24"/>
                <w:lang w:eastAsia="ru-RU"/>
              </w:rPr>
              <w:t xml:space="preserve"> STEM</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Креативті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ойлау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қабілетін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дамыту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Шығармашылық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ойлау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арқылы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жаңа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идеялар</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ұсыну</w:t>
            </w:r>
            <w:proofErr w:type="spellEnd"/>
            <w:r w:rsidRPr="00C255E7">
              <w:rPr>
                <w:rFonts w:ascii="Times New Roman" w:eastAsia="Times New Roman" w:hAnsi="Times New Roman" w:cs="Times New Roman"/>
                <w:sz w:val="24"/>
                <w:szCs w:val="24"/>
                <w:lang w:eastAsia="ru-RU"/>
              </w:rPr>
              <w:t>.</w:t>
            </w:r>
          </w:p>
        </w:tc>
      </w:tr>
      <w:tr w:rsidR="00B071A0" w:rsidRPr="00C255E7" w:rsidTr="000900B2">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19-20</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Математикалық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модельдеу</w:t>
            </w:r>
            <w:proofErr w:type="spellEnd"/>
            <w:r w:rsidRPr="00C255E7">
              <w:rPr>
                <w:rFonts w:ascii="Times New Roman" w:eastAsia="Times New Roman" w:hAnsi="Times New Roman" w:cs="Times New Roman"/>
                <w:sz w:val="24"/>
                <w:szCs w:val="24"/>
                <w:lang w:eastAsia="ru-RU"/>
              </w:rPr>
              <w:t xml:space="preserve"> мен </w:t>
            </w:r>
            <w:proofErr w:type="spellStart"/>
            <w:r w:rsidRPr="00C255E7">
              <w:rPr>
                <w:rFonts w:ascii="Times New Roman" w:eastAsia="Times New Roman" w:hAnsi="Times New Roman" w:cs="Times New Roman"/>
                <w:sz w:val="24"/>
                <w:szCs w:val="24"/>
                <w:lang w:eastAsia="ru-RU"/>
              </w:rPr>
              <w:t>проблемаларды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шешу</w:t>
            </w:r>
            <w:proofErr w:type="spellEnd"/>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Математикалық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модельдер</w:t>
            </w:r>
            <w:proofErr w:type="spellEnd"/>
            <w:r w:rsidRPr="00C255E7">
              <w:rPr>
                <w:rFonts w:ascii="Times New Roman" w:eastAsia="Times New Roman" w:hAnsi="Times New Roman" w:cs="Times New Roman"/>
                <w:sz w:val="24"/>
                <w:szCs w:val="24"/>
                <w:lang w:eastAsia="ru-RU"/>
              </w:rPr>
              <w:t xml:space="preserve"> мен </w:t>
            </w:r>
            <w:proofErr w:type="spellStart"/>
            <w:r w:rsidRPr="00C255E7">
              <w:rPr>
                <w:rFonts w:ascii="Times New Roman" w:eastAsia="Times New Roman" w:hAnsi="Times New Roman" w:cs="Times New Roman"/>
                <w:sz w:val="24"/>
                <w:szCs w:val="24"/>
                <w:lang w:eastAsia="ru-RU"/>
              </w:rPr>
              <w:t>есептерді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шешу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дағдыларын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жетілдіру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Математикалық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модельдерді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тиімді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қолдану</w:t>
            </w:r>
            <w:proofErr w:type="spellEnd"/>
            <w:r w:rsidRPr="00C255E7">
              <w:rPr>
                <w:rFonts w:ascii="Times New Roman" w:eastAsia="Times New Roman" w:hAnsi="Times New Roman" w:cs="Times New Roman"/>
                <w:sz w:val="24"/>
                <w:szCs w:val="24"/>
                <w:lang w:eastAsia="ru-RU"/>
              </w:rPr>
              <w:t>.</w:t>
            </w:r>
          </w:p>
        </w:tc>
      </w:tr>
      <w:tr w:rsidR="00B071A0" w:rsidRPr="00C255E7" w:rsidTr="00090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21-22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Жобалық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зерттеу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жұмыстары</w:t>
            </w:r>
            <w:proofErr w:type="spellEnd"/>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Ғылыми</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зерттеу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жұмыстарын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жүргізу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дағдыларын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дамыту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Зерттеу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жұмыстары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арқылы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нақты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нәтижелер</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алу</w:t>
            </w:r>
            <w:proofErr w:type="spellEnd"/>
            <w:r w:rsidRPr="00C255E7">
              <w:rPr>
                <w:rFonts w:ascii="Times New Roman" w:eastAsia="Times New Roman" w:hAnsi="Times New Roman" w:cs="Times New Roman"/>
                <w:sz w:val="24"/>
                <w:szCs w:val="24"/>
                <w:lang w:eastAsia="ru-RU"/>
              </w:rPr>
              <w:t>.</w:t>
            </w:r>
          </w:p>
        </w:tc>
      </w:tr>
      <w:tr w:rsidR="00B071A0" w:rsidRPr="00C255E7" w:rsidTr="000900B2">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23-24</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Ақпараттық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технологиялар</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және</w:t>
            </w:r>
            <w:proofErr w:type="spellEnd"/>
            <w:r w:rsidRPr="00C255E7">
              <w:rPr>
                <w:rFonts w:ascii="Times New Roman" w:eastAsia="Times New Roman" w:hAnsi="Times New Roman" w:cs="Times New Roman"/>
                <w:sz w:val="24"/>
                <w:szCs w:val="24"/>
                <w:lang w:eastAsia="ru-RU"/>
              </w:rPr>
              <w:t xml:space="preserve"> STEM</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Ақпараттық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технологияларды</w:t>
            </w:r>
            <w:proofErr w:type="spellEnd"/>
            <w:r w:rsidRPr="00C255E7">
              <w:rPr>
                <w:rFonts w:ascii="Times New Roman" w:eastAsia="Times New Roman" w:hAnsi="Times New Roman" w:cs="Times New Roman"/>
                <w:sz w:val="24"/>
                <w:szCs w:val="24"/>
                <w:lang w:eastAsia="ru-RU"/>
              </w:rPr>
              <w:t xml:space="preserve"> </w:t>
            </w:r>
            <w:r w:rsidRPr="00C255E7">
              <w:rPr>
                <w:rFonts w:ascii="Times New Roman" w:eastAsia="Times New Roman" w:hAnsi="Times New Roman" w:cs="Times New Roman"/>
                <w:sz w:val="24"/>
                <w:szCs w:val="24"/>
                <w:lang w:eastAsia="ru-RU"/>
              </w:rPr>
              <w:lastRenderedPageBreak/>
              <w:t xml:space="preserve">STEM </w:t>
            </w:r>
            <w:proofErr w:type="spellStart"/>
            <w:r w:rsidRPr="00C255E7">
              <w:rPr>
                <w:rFonts w:ascii="Times New Roman" w:eastAsia="Times New Roman" w:hAnsi="Times New Roman" w:cs="Times New Roman"/>
                <w:sz w:val="24"/>
                <w:szCs w:val="24"/>
                <w:lang w:eastAsia="ru-RU"/>
              </w:rPr>
              <w:t>жобаларында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қолдану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lastRenderedPageBreak/>
              <w:t>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Ақпараттық</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технологияларды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lastRenderedPageBreak/>
              <w:t>қолдану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дағдыларын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арттыру</w:t>
            </w:r>
            <w:proofErr w:type="spellEnd"/>
            <w:r w:rsidRPr="00C255E7">
              <w:rPr>
                <w:rFonts w:ascii="Times New Roman" w:eastAsia="Times New Roman" w:hAnsi="Times New Roman" w:cs="Times New Roman"/>
                <w:sz w:val="24"/>
                <w:szCs w:val="24"/>
                <w:lang w:eastAsia="ru-RU"/>
              </w:rPr>
              <w:t>.</w:t>
            </w:r>
          </w:p>
        </w:tc>
      </w:tr>
      <w:tr w:rsidR="00B071A0" w:rsidRPr="00C255E7" w:rsidTr="00090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25-26</w:t>
            </w:r>
          </w:p>
        </w:tc>
        <w:tc>
          <w:tcPr>
            <w:tcW w:w="0" w:type="auto"/>
            <w:hideMark/>
          </w:tcPr>
          <w:p w:rsidR="00B071A0" w:rsidRPr="00DF1CB6"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ru-RU"/>
              </w:rPr>
            </w:pPr>
            <w:r w:rsidRPr="00DF1CB6">
              <w:rPr>
                <w:rFonts w:ascii="Times New Roman" w:eastAsia="Times New Roman" w:hAnsi="Times New Roman" w:cs="Times New Roman"/>
                <w:sz w:val="24"/>
                <w:szCs w:val="24"/>
                <w:lang w:val="kk-KZ" w:eastAsia="ru-RU"/>
              </w:rPr>
              <w:t>Қоршаған орта мәселелері мен STEM</w:t>
            </w:r>
          </w:p>
        </w:tc>
        <w:tc>
          <w:tcPr>
            <w:tcW w:w="0" w:type="auto"/>
            <w:hideMark/>
          </w:tcPr>
          <w:p w:rsidR="00B071A0" w:rsidRPr="00DF1CB6"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kk-KZ" w:eastAsia="ru-RU"/>
              </w:rPr>
            </w:pPr>
            <w:r w:rsidRPr="00DF1CB6">
              <w:rPr>
                <w:rFonts w:ascii="Times New Roman" w:eastAsia="Times New Roman" w:hAnsi="Times New Roman" w:cs="Times New Roman"/>
                <w:sz w:val="24"/>
                <w:szCs w:val="24"/>
                <w:lang w:val="kk-KZ" w:eastAsia="ru-RU"/>
              </w:rPr>
              <w:t>Қоршаған ортаны қорғауға бағытталған STEM жобаларын жасау.</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Қоршаған</w:t>
            </w:r>
            <w:proofErr w:type="spellEnd"/>
            <w:r w:rsidRPr="00C255E7">
              <w:rPr>
                <w:rFonts w:ascii="Times New Roman" w:eastAsia="Times New Roman" w:hAnsi="Times New Roman" w:cs="Times New Roman"/>
                <w:sz w:val="24"/>
                <w:szCs w:val="24"/>
                <w:lang w:eastAsia="ru-RU"/>
              </w:rPr>
              <w:t xml:space="preserve"> орта </w:t>
            </w:r>
            <w:proofErr w:type="spellStart"/>
            <w:r w:rsidRPr="00C255E7">
              <w:rPr>
                <w:rFonts w:ascii="Times New Roman" w:eastAsia="Times New Roman" w:hAnsi="Times New Roman" w:cs="Times New Roman"/>
                <w:sz w:val="24"/>
                <w:szCs w:val="24"/>
                <w:lang w:eastAsia="ru-RU"/>
              </w:rPr>
              <w:t>мәселелерін</w:t>
            </w:r>
            <w:proofErr w:type="spellEnd"/>
            <w:r w:rsidRPr="00C255E7">
              <w:rPr>
                <w:rFonts w:ascii="Times New Roman" w:eastAsia="Times New Roman" w:hAnsi="Times New Roman" w:cs="Times New Roman"/>
                <w:sz w:val="24"/>
                <w:szCs w:val="24"/>
                <w:lang w:eastAsia="ru-RU"/>
              </w:rPr>
              <w:t xml:space="preserve"> STEM </w:t>
            </w:r>
            <w:proofErr w:type="spellStart"/>
            <w:r w:rsidRPr="00C255E7">
              <w:rPr>
                <w:rFonts w:ascii="Times New Roman" w:eastAsia="Times New Roman" w:hAnsi="Times New Roman" w:cs="Times New Roman"/>
                <w:sz w:val="24"/>
                <w:szCs w:val="24"/>
                <w:lang w:eastAsia="ru-RU"/>
              </w:rPr>
              <w:t>арқылы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шешу</w:t>
            </w:r>
            <w:proofErr w:type="spellEnd"/>
            <w:r w:rsidRPr="00C255E7">
              <w:rPr>
                <w:rFonts w:ascii="Times New Roman" w:eastAsia="Times New Roman" w:hAnsi="Times New Roman" w:cs="Times New Roman"/>
                <w:sz w:val="24"/>
                <w:szCs w:val="24"/>
                <w:lang w:eastAsia="ru-RU"/>
              </w:rPr>
              <w:t>.</w:t>
            </w:r>
          </w:p>
        </w:tc>
      </w:tr>
      <w:tr w:rsidR="00B071A0" w:rsidRPr="00C255E7" w:rsidTr="000900B2">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27-28</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Инженерлік</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шешімдер</w:t>
            </w:r>
            <w:proofErr w:type="spellEnd"/>
            <w:r w:rsidRPr="00C255E7">
              <w:rPr>
                <w:rFonts w:ascii="Times New Roman" w:eastAsia="Times New Roman" w:hAnsi="Times New Roman" w:cs="Times New Roman"/>
                <w:sz w:val="24"/>
                <w:szCs w:val="24"/>
                <w:lang w:eastAsia="ru-RU"/>
              </w:rPr>
              <w:t xml:space="preserve"> мен </w:t>
            </w:r>
            <w:proofErr w:type="spellStart"/>
            <w:r w:rsidRPr="00C255E7">
              <w:rPr>
                <w:rFonts w:ascii="Times New Roman" w:eastAsia="Times New Roman" w:hAnsi="Times New Roman" w:cs="Times New Roman"/>
                <w:sz w:val="24"/>
                <w:szCs w:val="24"/>
                <w:lang w:eastAsia="ru-RU"/>
              </w:rPr>
              <w:t>жобалар</w:t>
            </w:r>
            <w:proofErr w:type="spellEnd"/>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Инженерлік</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шешімдер</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жасауға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арналған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әдістерді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үйрену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Инженерлік</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шешімдер</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ұсыну</w:t>
            </w:r>
            <w:proofErr w:type="spellEnd"/>
            <w:r w:rsidRPr="00C255E7">
              <w:rPr>
                <w:rFonts w:ascii="Times New Roman" w:eastAsia="Times New Roman" w:hAnsi="Times New Roman" w:cs="Times New Roman"/>
                <w:sz w:val="24"/>
                <w:szCs w:val="24"/>
                <w:lang w:eastAsia="ru-RU"/>
              </w:rPr>
              <w:t>.</w:t>
            </w:r>
          </w:p>
        </w:tc>
      </w:tr>
      <w:tr w:rsidR="00B071A0" w:rsidRPr="00C255E7" w:rsidTr="00090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29-30</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Жоба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қорытындысын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жасау</w:t>
            </w:r>
            <w:proofErr w:type="spellEnd"/>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Жобаның</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нәтижелерін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қорытындылап</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бағалау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әдістерін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түсіну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Жобаның</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нәтижелерін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қорытындылау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және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бағалау</w:t>
            </w:r>
            <w:proofErr w:type="spellEnd"/>
            <w:r w:rsidRPr="00C255E7">
              <w:rPr>
                <w:rFonts w:ascii="Times New Roman" w:eastAsia="Times New Roman" w:hAnsi="Times New Roman" w:cs="Times New Roman"/>
                <w:sz w:val="24"/>
                <w:szCs w:val="24"/>
                <w:lang w:eastAsia="ru-RU"/>
              </w:rPr>
              <w:t>.</w:t>
            </w:r>
          </w:p>
        </w:tc>
      </w:tr>
      <w:tr w:rsidR="00B071A0" w:rsidRPr="00C255E7" w:rsidTr="000900B2">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31-32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Рефлексия </w:t>
            </w:r>
            <w:proofErr w:type="spellStart"/>
            <w:r w:rsidRPr="00C255E7">
              <w:rPr>
                <w:rFonts w:ascii="Times New Roman" w:eastAsia="Times New Roman" w:hAnsi="Times New Roman" w:cs="Times New Roman"/>
                <w:sz w:val="24"/>
                <w:szCs w:val="24"/>
                <w:lang w:eastAsia="ru-RU"/>
              </w:rPr>
              <w:t>және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кері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байланыс</w:t>
            </w:r>
            <w:proofErr w:type="spellEnd"/>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Рефлексия </w:t>
            </w:r>
            <w:proofErr w:type="spellStart"/>
            <w:r w:rsidRPr="00C255E7">
              <w:rPr>
                <w:rFonts w:ascii="Times New Roman" w:eastAsia="Times New Roman" w:hAnsi="Times New Roman" w:cs="Times New Roman"/>
                <w:sz w:val="24"/>
                <w:szCs w:val="24"/>
                <w:lang w:eastAsia="ru-RU"/>
              </w:rPr>
              <w:t>жүргізу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арқылы</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жеке</w:t>
            </w:r>
            <w:proofErr w:type="spellEnd"/>
            <w:r w:rsidRPr="00C255E7">
              <w:rPr>
                <w:rFonts w:ascii="Times New Roman" w:eastAsia="Times New Roman" w:hAnsi="Times New Roman" w:cs="Times New Roman"/>
                <w:sz w:val="24"/>
                <w:szCs w:val="24"/>
                <w:lang w:eastAsia="ru-RU"/>
              </w:rPr>
              <w:t xml:space="preserve"> даму </w:t>
            </w:r>
            <w:proofErr w:type="spellStart"/>
            <w:r w:rsidRPr="00C255E7">
              <w:rPr>
                <w:rFonts w:ascii="Times New Roman" w:eastAsia="Times New Roman" w:hAnsi="Times New Roman" w:cs="Times New Roman"/>
                <w:sz w:val="24"/>
                <w:szCs w:val="24"/>
                <w:lang w:eastAsia="ru-RU"/>
              </w:rPr>
              <w:t>бағыттарын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анықтау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C255E7">
              <w:rPr>
                <w:rFonts w:ascii="Times New Roman" w:eastAsia="Times New Roman" w:hAnsi="Times New Roman" w:cs="Times New Roman"/>
                <w:sz w:val="24"/>
                <w:szCs w:val="24"/>
                <w:lang w:eastAsia="ru-RU"/>
              </w:rPr>
              <w:t>Өз</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жұмысын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сыни</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тұрғыдан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бағалау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дағдыларын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дамыту</w:t>
            </w:r>
            <w:proofErr w:type="spellEnd"/>
            <w:r w:rsidRPr="00C255E7">
              <w:rPr>
                <w:rFonts w:ascii="Times New Roman" w:eastAsia="Times New Roman" w:hAnsi="Times New Roman" w:cs="Times New Roman"/>
                <w:sz w:val="24"/>
                <w:szCs w:val="24"/>
                <w:lang w:eastAsia="ru-RU"/>
              </w:rPr>
              <w:t>.</w:t>
            </w:r>
          </w:p>
        </w:tc>
      </w:tr>
      <w:tr w:rsidR="00B071A0" w:rsidRPr="00C255E7" w:rsidTr="000900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B071A0" w:rsidRPr="00C255E7" w:rsidRDefault="00B071A0" w:rsidP="000900B2">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33-34</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технологияларын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оқу</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процесіне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енгізу</w:t>
            </w:r>
            <w:proofErr w:type="spellEnd"/>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бағдарламаларын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мектеп</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бағдарламасына</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енгізудің</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тиімді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жолдарын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анықтау</w:t>
            </w:r>
            <w:proofErr w:type="spellEnd"/>
            <w:r w:rsidRPr="00C255E7">
              <w:rPr>
                <w:rFonts w:ascii="Times New Roman" w:eastAsia="Times New Roman" w:hAnsi="Times New Roman" w:cs="Times New Roman"/>
                <w:sz w:val="24"/>
                <w:szCs w:val="24"/>
                <w:lang w:eastAsia="ru-RU"/>
              </w:rPr>
              <w:t>.</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2</w:t>
            </w:r>
          </w:p>
        </w:tc>
        <w:tc>
          <w:tcPr>
            <w:tcW w:w="0" w:type="auto"/>
            <w:hideMark/>
          </w:tcPr>
          <w:p w:rsidR="00B071A0" w:rsidRPr="00C255E7" w:rsidRDefault="00B071A0" w:rsidP="000900B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C255E7">
              <w:rPr>
                <w:rFonts w:ascii="Times New Roman" w:eastAsia="Times New Roman" w:hAnsi="Times New Roman" w:cs="Times New Roman"/>
                <w:sz w:val="24"/>
                <w:szCs w:val="24"/>
                <w:lang w:eastAsia="ru-RU"/>
              </w:rPr>
              <w:t xml:space="preserve">STEM </w:t>
            </w:r>
            <w:proofErr w:type="spellStart"/>
            <w:r w:rsidRPr="00C255E7">
              <w:rPr>
                <w:rFonts w:ascii="Times New Roman" w:eastAsia="Times New Roman" w:hAnsi="Times New Roman" w:cs="Times New Roman"/>
                <w:sz w:val="24"/>
                <w:szCs w:val="24"/>
                <w:lang w:eastAsia="ru-RU"/>
              </w:rPr>
              <w:t>бағдарламаларын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мектепке</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енгізудің</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тиімді</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жолдарын</w:t>
            </w:r>
            <w:proofErr w:type="spellEnd"/>
            <w:r w:rsidRPr="00C255E7">
              <w:rPr>
                <w:rFonts w:ascii="Times New Roman" w:eastAsia="Times New Roman" w:hAnsi="Times New Roman" w:cs="Times New Roman"/>
                <w:sz w:val="24"/>
                <w:szCs w:val="24"/>
                <w:lang w:eastAsia="ru-RU"/>
              </w:rPr>
              <w:t xml:space="preserve"> </w:t>
            </w:r>
            <w:proofErr w:type="spellStart"/>
            <w:r w:rsidRPr="00C255E7">
              <w:rPr>
                <w:rFonts w:ascii="Times New Roman" w:eastAsia="Times New Roman" w:hAnsi="Times New Roman" w:cs="Times New Roman"/>
                <w:sz w:val="24"/>
                <w:szCs w:val="24"/>
                <w:lang w:eastAsia="ru-RU"/>
              </w:rPr>
              <w:t>анықтау</w:t>
            </w:r>
            <w:proofErr w:type="spellEnd"/>
            <w:r w:rsidRPr="00C255E7">
              <w:rPr>
                <w:rFonts w:ascii="Times New Roman" w:eastAsia="Times New Roman" w:hAnsi="Times New Roman" w:cs="Times New Roman"/>
                <w:sz w:val="24"/>
                <w:szCs w:val="24"/>
                <w:lang w:eastAsia="ru-RU"/>
              </w:rPr>
              <w:t>.</w:t>
            </w:r>
          </w:p>
        </w:tc>
      </w:tr>
      <w:bookmarkEnd w:id="1"/>
    </w:tbl>
    <w:p w:rsidR="00B071A0" w:rsidRPr="004B73AF" w:rsidRDefault="00B071A0" w:rsidP="00B071A0">
      <w:pPr>
        <w:tabs>
          <w:tab w:val="left" w:pos="6663"/>
        </w:tabs>
        <w:spacing w:after="0" w:line="276" w:lineRule="auto"/>
        <w:jc w:val="center"/>
        <w:rPr>
          <w:rFonts w:ascii="Times New Roman" w:eastAsia="Calibri" w:hAnsi="Times New Roman" w:cs="Times New Roman"/>
          <w:b/>
          <w:kern w:val="0"/>
          <w:sz w:val="24"/>
          <w:szCs w:val="24"/>
          <w:highlight w:val="yellow"/>
          <w:lang w:val="kk-KZ"/>
          <w14:ligatures w14:val="none"/>
        </w:rPr>
      </w:pPr>
    </w:p>
    <w:p w:rsidR="00B071A0" w:rsidRPr="00B071A0" w:rsidRDefault="00B071A0" w:rsidP="00B071A0">
      <w:pPr>
        <w:tabs>
          <w:tab w:val="left" w:pos="6663"/>
        </w:tabs>
        <w:spacing w:after="0" w:line="240" w:lineRule="auto"/>
        <w:jc w:val="center"/>
        <w:rPr>
          <w:rFonts w:ascii="Times New Roman" w:eastAsia="Times New Roman" w:hAnsi="Times New Roman" w:cs="Times New Roman"/>
          <w:b/>
          <w:kern w:val="0"/>
          <w:sz w:val="28"/>
          <w:szCs w:val="24"/>
          <w:lang w:val="kk-KZ" w:eastAsia="ru-RU"/>
          <w14:ligatures w14:val="none"/>
        </w:rPr>
      </w:pPr>
      <w:r>
        <w:rPr>
          <w:rFonts w:ascii="Times New Roman" w:eastAsia="Times New Roman" w:hAnsi="Times New Roman" w:cs="Times New Roman"/>
          <w:b/>
          <w:kern w:val="0"/>
          <w:sz w:val="28"/>
          <w:szCs w:val="24"/>
          <w:lang w:val="kk-KZ" w:eastAsia="ru-RU"/>
          <w14:ligatures w14:val="none"/>
        </w:rPr>
        <w:t xml:space="preserve">Ақпараттық-әдістемелік </w:t>
      </w:r>
      <w:r w:rsidRPr="006014D3">
        <w:rPr>
          <w:rFonts w:ascii="Times New Roman" w:eastAsia="Calibri" w:hAnsi="Times New Roman" w:cs="Times New Roman"/>
          <w:b/>
          <w:kern w:val="0"/>
          <w:sz w:val="28"/>
          <w:szCs w:val="24"/>
          <w:lang w:val="kk-KZ"/>
          <w14:ligatures w14:val="none"/>
        </w:rPr>
        <w:t>бағдарламасындағы тапсырмаларды бағалау критерийі</w:t>
      </w:r>
    </w:p>
    <w:p w:rsidR="00B071A0" w:rsidRPr="006014D3" w:rsidRDefault="00B071A0" w:rsidP="00B071A0">
      <w:pPr>
        <w:spacing w:after="0" w:line="240" w:lineRule="auto"/>
        <w:rPr>
          <w:rFonts w:ascii="Times New Roman" w:eastAsia="Times New Roman" w:hAnsi="Times New Roman" w:cs="Times New Roman"/>
          <w:kern w:val="0"/>
          <w:sz w:val="28"/>
          <w:szCs w:val="24"/>
          <w:lang w:val="kk-KZ" w:eastAsia="ru-RU"/>
          <w14:ligatures w14:val="none"/>
        </w:rPr>
      </w:pPr>
      <w:r w:rsidRPr="006014D3">
        <w:rPr>
          <w:rFonts w:ascii="Times New Roman" w:eastAsia="Times New Roman" w:hAnsi="Times New Roman" w:cs="Times New Roman"/>
          <w:b/>
          <w:bCs/>
          <w:kern w:val="0"/>
          <w:sz w:val="28"/>
          <w:szCs w:val="24"/>
          <w:lang w:val="kk-KZ" w:eastAsia="ru-RU"/>
          <w14:ligatures w14:val="none"/>
        </w:rPr>
        <w:t>Бағалау критерийлері</w:t>
      </w:r>
    </w:p>
    <w:p w:rsidR="00B071A0" w:rsidRPr="006014D3" w:rsidRDefault="00B071A0" w:rsidP="00B071A0">
      <w:pPr>
        <w:spacing w:after="0" w:line="240" w:lineRule="auto"/>
        <w:rPr>
          <w:rFonts w:ascii="Times New Roman" w:eastAsia="Times New Roman" w:hAnsi="Times New Roman" w:cs="Times New Roman"/>
          <w:kern w:val="0"/>
          <w:sz w:val="28"/>
          <w:szCs w:val="24"/>
          <w:lang w:val="kk-KZ" w:eastAsia="ru-RU"/>
          <w14:ligatures w14:val="none"/>
        </w:rPr>
      </w:pPr>
      <w:r w:rsidRPr="006014D3">
        <w:rPr>
          <w:rFonts w:ascii="Times New Roman" w:eastAsia="Times New Roman" w:hAnsi="Times New Roman" w:cs="Times New Roman"/>
          <w:kern w:val="0"/>
          <w:sz w:val="28"/>
          <w:szCs w:val="24"/>
          <w:lang w:val="kk-KZ" w:eastAsia="ru-RU"/>
          <w14:ligatures w14:val="none"/>
        </w:rPr>
        <w:t>STEM технологиясы арқылы бастауыш сынып оқушыларының сыни ойлауын дамыту бағдарламасын жүзеге асыру барысында оқушылардың жетістіктерін бағалау үшін мынадай критерийлер қолданылуы мүмкін:</w:t>
      </w:r>
    </w:p>
    <w:p w:rsidR="00B071A0" w:rsidRPr="006014D3" w:rsidRDefault="00B071A0" w:rsidP="00B071A0">
      <w:pPr>
        <w:numPr>
          <w:ilvl w:val="0"/>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b/>
          <w:bCs/>
          <w:kern w:val="0"/>
          <w:sz w:val="28"/>
          <w:szCs w:val="24"/>
          <w:lang w:eastAsia="ru-RU"/>
          <w14:ligatures w14:val="none"/>
        </w:rPr>
        <w:t>Сыни</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ойлау</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қабілетінің</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дамуы</w:t>
      </w:r>
      <w:proofErr w:type="spellEnd"/>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проблемаларды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талдай</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отырып</w:t>
      </w:r>
      <w:proofErr w:type="spellEnd"/>
      <w:r w:rsidRPr="006014D3">
        <w:rPr>
          <w:rFonts w:ascii="Times New Roman" w:eastAsia="Times New Roman" w:hAnsi="Times New Roman" w:cs="Times New Roman"/>
          <w:kern w:val="0"/>
          <w:sz w:val="28"/>
          <w:szCs w:val="24"/>
          <w:lang w:eastAsia="ru-RU"/>
          <w14:ligatures w14:val="none"/>
        </w:rPr>
        <w:t xml:space="preserve">, оны </w:t>
      </w:r>
      <w:proofErr w:type="spellStart"/>
      <w:r w:rsidRPr="006014D3">
        <w:rPr>
          <w:rFonts w:ascii="Times New Roman" w:eastAsia="Times New Roman" w:hAnsi="Times New Roman" w:cs="Times New Roman"/>
          <w:kern w:val="0"/>
          <w:sz w:val="28"/>
          <w:szCs w:val="24"/>
          <w:lang w:eastAsia="ru-RU"/>
          <w14:ligatures w14:val="none"/>
        </w:rPr>
        <w:t>шешудің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бірнеше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жолдарын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ұсынады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мәселеге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өз</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көзқарасын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білдіріп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оған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ғылыми</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дәлелдер</w:t>
      </w:r>
      <w:proofErr w:type="spellEnd"/>
      <w:r w:rsidRPr="006014D3">
        <w:rPr>
          <w:rFonts w:ascii="Times New Roman" w:eastAsia="Times New Roman" w:hAnsi="Times New Roman" w:cs="Times New Roman"/>
          <w:kern w:val="0"/>
          <w:sz w:val="28"/>
          <w:szCs w:val="24"/>
          <w:lang w:eastAsia="ru-RU"/>
          <w14:ligatures w14:val="none"/>
        </w:rPr>
        <w:t xml:space="preserve"> мен </w:t>
      </w:r>
      <w:proofErr w:type="spellStart"/>
      <w:r w:rsidRPr="006014D3">
        <w:rPr>
          <w:rFonts w:ascii="Times New Roman" w:eastAsia="Times New Roman" w:hAnsi="Times New Roman" w:cs="Times New Roman"/>
          <w:kern w:val="0"/>
          <w:sz w:val="28"/>
          <w:szCs w:val="24"/>
          <w:lang w:eastAsia="ru-RU"/>
          <w14:ligatures w14:val="none"/>
        </w:rPr>
        <w:t>логикалық</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тұжырымдар</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келтіреді</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өз</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шешімін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сыни</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тұрғыдан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талдап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оның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артықшылықтары</w:t>
      </w:r>
      <w:proofErr w:type="spellEnd"/>
      <w:r w:rsidRPr="006014D3">
        <w:rPr>
          <w:rFonts w:ascii="Times New Roman" w:eastAsia="Times New Roman" w:hAnsi="Times New Roman" w:cs="Times New Roman"/>
          <w:kern w:val="0"/>
          <w:sz w:val="28"/>
          <w:szCs w:val="24"/>
          <w:lang w:eastAsia="ru-RU"/>
          <w14:ligatures w14:val="none"/>
        </w:rPr>
        <w:t xml:space="preserve"> мен </w:t>
      </w:r>
      <w:proofErr w:type="spellStart"/>
      <w:r w:rsidRPr="006014D3">
        <w:rPr>
          <w:rFonts w:ascii="Times New Roman" w:eastAsia="Times New Roman" w:hAnsi="Times New Roman" w:cs="Times New Roman"/>
          <w:kern w:val="0"/>
          <w:sz w:val="28"/>
          <w:szCs w:val="24"/>
          <w:lang w:eastAsia="ru-RU"/>
          <w14:ligatures w14:val="none"/>
        </w:rPr>
        <w:t>кемшіліктерін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анықтай</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алады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0"/>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b/>
          <w:bCs/>
          <w:kern w:val="0"/>
          <w:sz w:val="28"/>
          <w:szCs w:val="24"/>
          <w:lang w:eastAsia="ru-RU"/>
          <w14:ligatures w14:val="none"/>
        </w:rPr>
        <w:t>Жобаларды</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жүзеге</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асыру</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дағдылары</w:t>
      </w:r>
      <w:proofErr w:type="spellEnd"/>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STEM </w:t>
      </w:r>
      <w:proofErr w:type="spellStart"/>
      <w:r w:rsidRPr="006014D3">
        <w:rPr>
          <w:rFonts w:ascii="Times New Roman" w:eastAsia="Times New Roman" w:hAnsi="Times New Roman" w:cs="Times New Roman"/>
          <w:kern w:val="0"/>
          <w:sz w:val="28"/>
          <w:szCs w:val="24"/>
          <w:lang w:eastAsia="ru-RU"/>
          <w14:ligatures w14:val="none"/>
        </w:rPr>
        <w:t>жобасын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жоспарлап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оған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қажетті</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ресурстарды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анықтайды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жоба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барысында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белгілі</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бір</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әдістемені</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қолдана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отырып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мәселені</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шешуге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тырысады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жобаның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нәтижелерін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талдап</w:t>
      </w:r>
      <w:proofErr w:type="spellEnd"/>
      <w:r w:rsidRPr="006014D3">
        <w:rPr>
          <w:rFonts w:ascii="Times New Roman" w:eastAsia="Times New Roman" w:hAnsi="Times New Roman" w:cs="Times New Roman"/>
          <w:kern w:val="0"/>
          <w:sz w:val="28"/>
          <w:szCs w:val="24"/>
          <w:lang w:eastAsia="ru-RU"/>
          <w14:ligatures w14:val="none"/>
        </w:rPr>
        <w:t xml:space="preserve">, оны </w:t>
      </w:r>
      <w:proofErr w:type="spellStart"/>
      <w:r w:rsidRPr="006014D3">
        <w:rPr>
          <w:rFonts w:ascii="Times New Roman" w:eastAsia="Times New Roman" w:hAnsi="Times New Roman" w:cs="Times New Roman"/>
          <w:kern w:val="0"/>
          <w:sz w:val="28"/>
          <w:szCs w:val="24"/>
          <w:lang w:eastAsia="ru-RU"/>
          <w14:ligatures w14:val="none"/>
        </w:rPr>
        <w:t>тұжырымдап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командамен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бірге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қорытынды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жасайды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0"/>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b/>
          <w:bCs/>
          <w:kern w:val="0"/>
          <w:sz w:val="28"/>
          <w:szCs w:val="24"/>
          <w:lang w:eastAsia="ru-RU"/>
          <w14:ligatures w14:val="none"/>
        </w:rPr>
        <w:t>Топтық</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жұмыс</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және</w:t>
      </w:r>
      <w:proofErr w:type="spellEnd"/>
      <w:r w:rsidRPr="006014D3">
        <w:rPr>
          <w:rFonts w:ascii="Times New Roman" w:eastAsia="Times New Roman" w:hAnsi="Times New Roman" w:cs="Times New Roman"/>
          <w:b/>
          <w:bCs/>
          <w:kern w:val="0"/>
          <w:sz w:val="28"/>
          <w:szCs w:val="24"/>
          <w:lang w:eastAsia="ru-RU"/>
          <w14:ligatures w14:val="none"/>
        </w:rPr>
        <w:t xml:space="preserve"> коммуникация</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топта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жұмыс</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істегенде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өз</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пікірін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ашық</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айтып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басқа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адамдардың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көзқарасын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тыңдайды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тапсырмаларды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орындау</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барысында</w:t>
      </w:r>
      <w:proofErr w:type="spellEnd"/>
      <w:r w:rsidRPr="006014D3">
        <w:rPr>
          <w:rFonts w:ascii="Times New Roman" w:eastAsia="Times New Roman" w:hAnsi="Times New Roman" w:cs="Times New Roman"/>
          <w:kern w:val="0"/>
          <w:sz w:val="28"/>
          <w:szCs w:val="24"/>
          <w:lang w:eastAsia="ru-RU"/>
          <w14:ligatures w14:val="none"/>
        </w:rPr>
        <w:t xml:space="preserve"> топ </w:t>
      </w:r>
      <w:proofErr w:type="spellStart"/>
      <w:r w:rsidRPr="006014D3">
        <w:rPr>
          <w:rFonts w:ascii="Times New Roman" w:eastAsia="Times New Roman" w:hAnsi="Times New Roman" w:cs="Times New Roman"/>
          <w:kern w:val="0"/>
          <w:sz w:val="28"/>
          <w:szCs w:val="24"/>
          <w:lang w:eastAsia="ru-RU"/>
          <w14:ligatures w14:val="none"/>
        </w:rPr>
        <w:t>мүшелерімен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бірге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тиімді</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шешімдер</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табуға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тырысады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lastRenderedPageBreak/>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топтық</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жұмыстың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нәтижелерін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топпен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бірге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талдап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талқылайды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0"/>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b/>
          <w:bCs/>
          <w:kern w:val="0"/>
          <w:sz w:val="28"/>
          <w:szCs w:val="24"/>
          <w:lang w:eastAsia="ru-RU"/>
          <w14:ligatures w14:val="none"/>
        </w:rPr>
        <w:t>Техникалық</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және</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математикалық</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дағдылар</w:t>
      </w:r>
      <w:proofErr w:type="spellEnd"/>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ғылыми</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және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техникалық</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тапсырмаларды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орындағанда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негізгі</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математикалық</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әдістер</w:t>
      </w:r>
      <w:proofErr w:type="spellEnd"/>
      <w:r w:rsidRPr="006014D3">
        <w:rPr>
          <w:rFonts w:ascii="Times New Roman" w:eastAsia="Times New Roman" w:hAnsi="Times New Roman" w:cs="Times New Roman"/>
          <w:kern w:val="0"/>
          <w:sz w:val="28"/>
          <w:szCs w:val="24"/>
          <w:lang w:eastAsia="ru-RU"/>
          <w14:ligatures w14:val="none"/>
        </w:rPr>
        <w:t xml:space="preserve"> мен </w:t>
      </w:r>
      <w:proofErr w:type="spellStart"/>
      <w:r w:rsidRPr="006014D3">
        <w:rPr>
          <w:rFonts w:ascii="Times New Roman" w:eastAsia="Times New Roman" w:hAnsi="Times New Roman" w:cs="Times New Roman"/>
          <w:kern w:val="0"/>
          <w:sz w:val="28"/>
          <w:szCs w:val="24"/>
          <w:lang w:eastAsia="ru-RU"/>
          <w14:ligatures w14:val="none"/>
        </w:rPr>
        <w:t>модельдерді</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қолдана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біледі</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математикалық</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есептеулер</w:t>
      </w:r>
      <w:proofErr w:type="spellEnd"/>
      <w:r w:rsidRPr="006014D3">
        <w:rPr>
          <w:rFonts w:ascii="Times New Roman" w:eastAsia="Times New Roman" w:hAnsi="Times New Roman" w:cs="Times New Roman"/>
          <w:kern w:val="0"/>
          <w:sz w:val="28"/>
          <w:szCs w:val="24"/>
          <w:lang w:eastAsia="ru-RU"/>
          <w14:ligatures w14:val="none"/>
        </w:rPr>
        <w:t xml:space="preserve"> мен </w:t>
      </w:r>
      <w:proofErr w:type="spellStart"/>
      <w:r w:rsidRPr="006014D3">
        <w:rPr>
          <w:rFonts w:ascii="Times New Roman" w:eastAsia="Times New Roman" w:hAnsi="Times New Roman" w:cs="Times New Roman"/>
          <w:kern w:val="0"/>
          <w:sz w:val="28"/>
          <w:szCs w:val="24"/>
          <w:lang w:eastAsia="ru-RU"/>
          <w14:ligatures w14:val="none"/>
        </w:rPr>
        <w:t>ғылыми</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зерттеулер</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нәтижелерін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дәлелдермен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көрсете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алады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0"/>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b/>
          <w:bCs/>
          <w:kern w:val="0"/>
          <w:sz w:val="28"/>
          <w:szCs w:val="24"/>
          <w:lang w:eastAsia="ru-RU"/>
          <w14:ligatures w14:val="none"/>
        </w:rPr>
        <w:t>Креативтілік</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және</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инновациялық</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ойлау</w:t>
      </w:r>
      <w:proofErr w:type="spellEnd"/>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өзінің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ғылыми</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жобасында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жаңа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идеяларды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ұсынып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оларды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жүзеге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асыру</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үшін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жаңа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тәсілдер</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іздейді</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өз</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жобасын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жүзеге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асыруда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инновациялық</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шешімдер</w:t>
      </w:r>
      <w:proofErr w:type="spellEnd"/>
      <w:r w:rsidRPr="006014D3">
        <w:rPr>
          <w:rFonts w:ascii="Times New Roman" w:eastAsia="Times New Roman" w:hAnsi="Times New Roman" w:cs="Times New Roman"/>
          <w:kern w:val="0"/>
          <w:sz w:val="28"/>
          <w:szCs w:val="24"/>
          <w:lang w:eastAsia="ru-RU"/>
          <w14:ligatures w14:val="none"/>
        </w:rPr>
        <w:t xml:space="preserve"> мен </w:t>
      </w:r>
      <w:proofErr w:type="spellStart"/>
      <w:r w:rsidRPr="006014D3">
        <w:rPr>
          <w:rFonts w:ascii="Times New Roman" w:eastAsia="Times New Roman" w:hAnsi="Times New Roman" w:cs="Times New Roman"/>
          <w:kern w:val="0"/>
          <w:sz w:val="28"/>
          <w:szCs w:val="24"/>
          <w:lang w:eastAsia="ru-RU"/>
          <w14:ligatures w14:val="none"/>
        </w:rPr>
        <w:t>әдістер</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қолданады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0"/>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b/>
          <w:bCs/>
          <w:kern w:val="0"/>
          <w:sz w:val="28"/>
          <w:szCs w:val="24"/>
          <w:lang w:eastAsia="ru-RU"/>
          <w14:ligatures w14:val="none"/>
        </w:rPr>
        <w:t>Қорытынды</w:t>
      </w:r>
      <w:proofErr w:type="spellEnd"/>
      <w:r w:rsidRPr="006014D3">
        <w:rPr>
          <w:rFonts w:ascii="Times New Roman" w:eastAsia="Times New Roman" w:hAnsi="Times New Roman" w:cs="Times New Roman"/>
          <w:b/>
          <w:bCs/>
          <w:kern w:val="0"/>
          <w:sz w:val="28"/>
          <w:szCs w:val="24"/>
          <w:lang w:eastAsia="ru-RU"/>
          <w14:ligatures w14:val="none"/>
        </w:rPr>
        <w:t xml:space="preserve"> </w:t>
      </w:r>
      <w:proofErr w:type="spellStart"/>
      <w:r w:rsidRPr="006014D3">
        <w:rPr>
          <w:rFonts w:ascii="Times New Roman" w:eastAsia="Times New Roman" w:hAnsi="Times New Roman" w:cs="Times New Roman"/>
          <w:b/>
          <w:bCs/>
          <w:kern w:val="0"/>
          <w:sz w:val="28"/>
          <w:szCs w:val="24"/>
          <w:lang w:eastAsia="ru-RU"/>
          <w14:ligatures w14:val="none"/>
        </w:rPr>
        <w:t>және</w:t>
      </w:r>
      <w:proofErr w:type="spellEnd"/>
      <w:r w:rsidRPr="006014D3">
        <w:rPr>
          <w:rFonts w:ascii="Times New Roman" w:eastAsia="Times New Roman" w:hAnsi="Times New Roman" w:cs="Times New Roman"/>
          <w:b/>
          <w:bCs/>
          <w:kern w:val="0"/>
          <w:sz w:val="28"/>
          <w:szCs w:val="24"/>
          <w:lang w:eastAsia="ru-RU"/>
          <w14:ligatures w14:val="none"/>
        </w:rPr>
        <w:t xml:space="preserve"> рефлексия</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жобаның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соңында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өз</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жұмысының</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нәтижелерін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талдап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алған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білімін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өмірде</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қалай</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қолдануға</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болатыны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туралы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ойлайды</w:t>
      </w:r>
      <w:proofErr w:type="spellEnd"/>
      <w:r w:rsidRPr="006014D3">
        <w:rPr>
          <w:rFonts w:ascii="Times New Roman" w:eastAsia="Times New Roman" w:hAnsi="Times New Roman" w:cs="Times New Roman"/>
          <w:kern w:val="0"/>
          <w:sz w:val="28"/>
          <w:szCs w:val="24"/>
          <w:lang w:eastAsia="ru-RU"/>
          <w14:ligatures w14:val="none"/>
        </w:rPr>
        <w:t>.</w:t>
      </w:r>
    </w:p>
    <w:p w:rsidR="00B071A0" w:rsidRPr="006014D3" w:rsidRDefault="00B071A0" w:rsidP="00B071A0">
      <w:pPr>
        <w:numPr>
          <w:ilvl w:val="1"/>
          <w:numId w:val="3"/>
        </w:numPr>
        <w:spacing w:before="100" w:beforeAutospacing="1" w:after="100" w:afterAutospacing="1" w:line="240" w:lineRule="auto"/>
        <w:rPr>
          <w:rFonts w:ascii="Times New Roman" w:eastAsia="Times New Roman" w:hAnsi="Times New Roman" w:cs="Times New Roman"/>
          <w:kern w:val="0"/>
          <w:sz w:val="28"/>
          <w:szCs w:val="24"/>
          <w:lang w:eastAsia="ru-RU"/>
          <w14:ligatures w14:val="none"/>
        </w:rPr>
      </w:pPr>
      <w:proofErr w:type="spellStart"/>
      <w:r w:rsidRPr="006014D3">
        <w:rPr>
          <w:rFonts w:ascii="Times New Roman" w:eastAsia="Times New Roman" w:hAnsi="Times New Roman" w:cs="Times New Roman"/>
          <w:kern w:val="0"/>
          <w:sz w:val="28"/>
          <w:szCs w:val="24"/>
          <w:lang w:eastAsia="ru-RU"/>
          <w14:ligatures w14:val="none"/>
        </w:rPr>
        <w:t>Оқушы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өз</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іс-әрекеттерін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бағалап</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оларды</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жақсарту</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жолдарын</w:t>
      </w:r>
      <w:proofErr w:type="spellEnd"/>
      <w:r w:rsidRPr="006014D3">
        <w:rPr>
          <w:rFonts w:ascii="Times New Roman" w:eastAsia="Times New Roman" w:hAnsi="Times New Roman" w:cs="Times New Roman"/>
          <w:kern w:val="0"/>
          <w:sz w:val="28"/>
          <w:szCs w:val="24"/>
          <w:lang w:eastAsia="ru-RU"/>
          <w14:ligatures w14:val="none"/>
        </w:rPr>
        <w:t xml:space="preserve"> </w:t>
      </w:r>
      <w:proofErr w:type="spellStart"/>
      <w:r w:rsidRPr="006014D3">
        <w:rPr>
          <w:rFonts w:ascii="Times New Roman" w:eastAsia="Times New Roman" w:hAnsi="Times New Roman" w:cs="Times New Roman"/>
          <w:kern w:val="0"/>
          <w:sz w:val="28"/>
          <w:szCs w:val="24"/>
          <w:lang w:eastAsia="ru-RU"/>
          <w14:ligatures w14:val="none"/>
        </w:rPr>
        <w:t>қарастырады</w:t>
      </w:r>
      <w:proofErr w:type="spellEnd"/>
      <w:r w:rsidRPr="006014D3">
        <w:rPr>
          <w:rFonts w:ascii="Times New Roman" w:eastAsia="Times New Roman" w:hAnsi="Times New Roman" w:cs="Times New Roman"/>
          <w:kern w:val="0"/>
          <w:sz w:val="28"/>
          <w:szCs w:val="24"/>
          <w:lang w:eastAsia="ru-RU"/>
          <w14:ligatures w14:val="none"/>
        </w:rPr>
        <w:t>.</w:t>
      </w:r>
    </w:p>
    <w:p w:rsidR="00B071A0" w:rsidRPr="00B071A0" w:rsidRDefault="00B071A0" w:rsidP="00B071A0">
      <w:pPr>
        <w:pStyle w:val="a6"/>
        <w:shd w:val="clear" w:color="auto" w:fill="FFFFFF"/>
        <w:spacing w:after="0" w:line="240" w:lineRule="auto"/>
        <w:rPr>
          <w:rFonts w:ascii="Times New Roman" w:eastAsia="Times New Roman" w:hAnsi="Times New Roman" w:cs="Times New Roman"/>
          <w:b/>
          <w:kern w:val="0"/>
          <w:sz w:val="28"/>
          <w:szCs w:val="24"/>
          <w:lang w:val="kk-KZ" w:eastAsia="ru-RU"/>
          <w14:ligatures w14:val="none"/>
        </w:rPr>
      </w:pPr>
      <w:r w:rsidRPr="00B071A0">
        <w:rPr>
          <w:rFonts w:ascii="Times New Roman" w:eastAsia="Times New Roman" w:hAnsi="Times New Roman" w:cs="Times New Roman"/>
          <w:b/>
          <w:kern w:val="0"/>
          <w:sz w:val="28"/>
          <w:szCs w:val="24"/>
          <w:lang w:val="kk-KZ" w:eastAsia="ru-RU"/>
          <w14:ligatures w14:val="none"/>
        </w:rPr>
        <w:t>Оқытуды ұйымдастыруға әдістемелік нұсқаулар</w:t>
      </w:r>
    </w:p>
    <w:p w:rsidR="00B071A0" w:rsidRPr="00B071A0" w:rsidRDefault="00B071A0" w:rsidP="00B071A0">
      <w:pPr>
        <w:pStyle w:val="a6"/>
        <w:shd w:val="clear" w:color="auto" w:fill="FFFFFF"/>
        <w:spacing w:after="0" w:line="240" w:lineRule="auto"/>
        <w:jc w:val="both"/>
        <w:rPr>
          <w:rFonts w:ascii="Times New Roman" w:eastAsia="Times New Roman" w:hAnsi="Times New Roman" w:cs="Times New Roman"/>
          <w:kern w:val="0"/>
          <w:sz w:val="28"/>
          <w:szCs w:val="24"/>
          <w:lang w:val="kk-KZ" w:eastAsia="ru-RU"/>
          <w14:ligatures w14:val="none"/>
        </w:rPr>
      </w:pPr>
      <w:r w:rsidRPr="00B071A0">
        <w:rPr>
          <w:rFonts w:ascii="Times New Roman" w:eastAsia="Times New Roman" w:hAnsi="Times New Roman" w:cs="Times New Roman"/>
          <w:kern w:val="0"/>
          <w:sz w:val="28"/>
          <w:szCs w:val="24"/>
          <w:lang w:val="kk-KZ" w:eastAsia="ru-RU"/>
          <w14:ligatures w14:val="none"/>
        </w:rPr>
        <w:t>Әдістемелік нұсқауға кіретіндер:</w:t>
      </w:r>
    </w:p>
    <w:p w:rsidR="00B071A0" w:rsidRPr="00B071A0" w:rsidRDefault="00B071A0" w:rsidP="00B071A0">
      <w:pPr>
        <w:pStyle w:val="a6"/>
        <w:spacing w:after="0" w:line="240" w:lineRule="auto"/>
        <w:jc w:val="both"/>
        <w:rPr>
          <w:rFonts w:ascii="Times New Roman" w:eastAsia="Times New Roman" w:hAnsi="Times New Roman" w:cs="Times New Roman"/>
          <w:kern w:val="0"/>
          <w:sz w:val="28"/>
          <w:szCs w:val="24"/>
          <w:lang w:val="kk-KZ" w:eastAsia="ru-RU"/>
          <w14:ligatures w14:val="none"/>
        </w:rPr>
      </w:pPr>
      <w:r w:rsidRPr="00B071A0">
        <w:rPr>
          <w:rFonts w:ascii="Times New Roman" w:eastAsia="Times New Roman" w:hAnsi="Times New Roman" w:cs="Times New Roman"/>
          <w:kern w:val="0"/>
          <w:sz w:val="28"/>
          <w:szCs w:val="24"/>
          <w:lang w:val="kk-KZ" w:eastAsia="ru-RU"/>
          <w14:ligatures w14:val="none"/>
        </w:rPr>
        <w:t>- әрбір тарау немесе тақырып бойынша негізгі мазмұндық бөліктер;</w:t>
      </w:r>
    </w:p>
    <w:p w:rsidR="00B071A0" w:rsidRPr="0094281E" w:rsidRDefault="00B071A0" w:rsidP="00B071A0">
      <w:pPr>
        <w:spacing w:after="0" w:line="276" w:lineRule="auto"/>
        <w:jc w:val="both"/>
        <w:rPr>
          <w:rFonts w:ascii="Times New Roman" w:eastAsia="Calibri" w:hAnsi="Times New Roman" w:cs="Times New Roman"/>
          <w:b/>
          <w:bCs/>
          <w:kern w:val="0"/>
          <w:sz w:val="36"/>
          <w:szCs w:val="24"/>
          <w:lang w:val="kk-KZ"/>
          <w14:ligatures w14:val="none"/>
        </w:rPr>
      </w:pPr>
      <w:r w:rsidRPr="00B071A0">
        <w:rPr>
          <w:rFonts w:ascii="Times New Roman" w:eastAsia="Times New Roman" w:hAnsi="Times New Roman" w:cs="Times New Roman"/>
          <w:kern w:val="0"/>
          <w:sz w:val="28"/>
          <w:szCs w:val="24"/>
          <w:lang w:val="kk-KZ" w:eastAsia="ru-RU"/>
          <w14:ligatures w14:val="none"/>
        </w:rPr>
        <w:t>- оқу-тәрбие үрдісін ұйымдастырудың әдістері мен тәсілдеріне сипаттам</w:t>
      </w:r>
      <w:r w:rsidRPr="00B071A0">
        <w:rPr>
          <w:rFonts w:ascii="Times New Roman" w:hAnsi="Times New Roman" w:cs="Times New Roman"/>
          <w:b/>
          <w:sz w:val="28"/>
          <w:lang w:val="kk-KZ"/>
        </w:rPr>
        <w:t xml:space="preserve"> </w:t>
      </w:r>
      <w:r w:rsidRPr="0094281E">
        <w:rPr>
          <w:rFonts w:ascii="Times New Roman" w:hAnsi="Times New Roman" w:cs="Times New Roman"/>
          <w:b/>
          <w:sz w:val="28"/>
          <w:lang w:val="kk-KZ"/>
        </w:rPr>
        <w:t>Қорытынды</w:t>
      </w:r>
      <w:r>
        <w:rPr>
          <w:rFonts w:ascii="Times New Roman" w:hAnsi="Times New Roman" w:cs="Times New Roman"/>
          <w:sz w:val="28"/>
          <w:lang w:val="kk-KZ"/>
        </w:rPr>
        <w:t>: Зерттеу барысында келесідей қорытынды</w:t>
      </w:r>
      <w:r w:rsidRPr="0094281E">
        <w:rPr>
          <w:rFonts w:ascii="Times New Roman" w:hAnsi="Times New Roman" w:cs="Times New Roman"/>
          <w:sz w:val="28"/>
          <w:lang w:val="kk-KZ"/>
        </w:rPr>
        <w:t>: математиканы оқу процесіне STEM білім беру технологиясын енгізу оқушылардың пәнге деген қызығушылығын арттыруға мүмкіндік береді, өйткені практикалық бағыттылық пен жобалармен жұмыс жасау оқушылар үшін маңызды болып табылады. Сипатталған STEM тәсілі қазіргі жалпы білім беретін мектептегі кейбір математика сабақтарының сапасын өзгертуге арналған. Оқу үдерісі заманауи әлемде табысқа жетуге және жоғары технологиялардағы инновациялық серпіліс үшін білім алуын қамтамасыз ететін жобалау әдістері мен тәсілдерін қамтуы керек. Осылайша, STEM-тәсілі мектеп оқушыларына математика пәнін оқытуда мазмұндық жағынан да, әдістемелік - технологиялық аспектілер бойынша да пәнаралық принциптерді ескере отырып, маңызды білім беру әлеуетіне ие. STEM білім бе</w:t>
      </w:r>
      <w:r>
        <w:rPr>
          <w:rFonts w:ascii="Times New Roman" w:hAnsi="Times New Roman" w:cs="Times New Roman"/>
          <w:sz w:val="28"/>
          <w:lang w:val="kk-KZ"/>
        </w:rPr>
        <w:t>руді енгізу жолдары осы авторлық бағдарламада</w:t>
      </w:r>
      <w:r w:rsidRPr="0094281E">
        <w:rPr>
          <w:rFonts w:ascii="Times New Roman" w:hAnsi="Times New Roman" w:cs="Times New Roman"/>
          <w:sz w:val="28"/>
          <w:lang w:val="kk-KZ"/>
        </w:rPr>
        <w:t xml:space="preserve"> келтірілген мүмкіндіктермен шектелмейді, олардың келешегі сипатталғандардан әлдеқайда кең және оқу үдерісінің материалдық-техникалық қамтамасыз етілу дәрежесіне, әрбір мұғалімнің педагогикалық шеберлік деңгейіне байланысты.</w:t>
      </w:r>
    </w:p>
    <w:p w:rsidR="00B071A0" w:rsidRPr="008F4F86" w:rsidRDefault="00B071A0" w:rsidP="00B071A0">
      <w:pPr>
        <w:spacing w:after="0" w:line="240" w:lineRule="auto"/>
        <w:jc w:val="center"/>
        <w:rPr>
          <w:rFonts w:ascii="Times New Roman" w:eastAsia="Times New Roman" w:hAnsi="Times New Roman" w:cs="Times New Roman"/>
          <w:b/>
          <w:kern w:val="0"/>
          <w:sz w:val="28"/>
          <w:szCs w:val="24"/>
          <w:lang w:val="kk-KZ" w:eastAsia="ru-RU"/>
          <w14:ligatures w14:val="none"/>
        </w:rPr>
      </w:pPr>
      <w:r w:rsidRPr="006014D3">
        <w:rPr>
          <w:rFonts w:ascii="Times New Roman" w:eastAsia="Times New Roman" w:hAnsi="Times New Roman" w:cs="Times New Roman"/>
          <w:b/>
          <w:kern w:val="0"/>
          <w:sz w:val="28"/>
          <w:szCs w:val="24"/>
          <w:lang w:val="kk-KZ" w:eastAsia="ru-RU"/>
          <w14:ligatures w14:val="none"/>
        </w:rPr>
        <w:t>Пайдаланылған әдебиеттері тізімі</w:t>
      </w:r>
    </w:p>
    <w:p w:rsidR="00B071A0" w:rsidRPr="006014D3" w:rsidRDefault="00B071A0" w:rsidP="00B071A0">
      <w:pPr>
        <w:pStyle w:val="a3"/>
        <w:numPr>
          <w:ilvl w:val="0"/>
          <w:numId w:val="4"/>
        </w:numPr>
        <w:rPr>
          <w:sz w:val="28"/>
          <w:lang w:val="kk-KZ"/>
        </w:rPr>
      </w:pPr>
      <w:r w:rsidRPr="006014D3">
        <w:rPr>
          <w:rStyle w:val="a5"/>
          <w:sz w:val="28"/>
          <w:lang w:val="kk-KZ"/>
        </w:rPr>
        <w:t>"STEM Education: An Overview of Current Research"</w:t>
      </w:r>
      <w:r>
        <w:rPr>
          <w:sz w:val="28"/>
          <w:lang w:val="kk-KZ"/>
        </w:rPr>
        <w:t xml:space="preserve"> – K. M. M. Kennedy, 2019 </w:t>
      </w:r>
      <w:r w:rsidRPr="006014D3">
        <w:rPr>
          <w:sz w:val="28"/>
          <w:lang w:val="kk-KZ"/>
        </w:rPr>
        <w:t xml:space="preserve">Бұл кітап STEM білімін енгізу мен дамыту бойынша </w:t>
      </w:r>
      <w:r w:rsidRPr="006014D3">
        <w:rPr>
          <w:sz w:val="28"/>
          <w:lang w:val="kk-KZ"/>
        </w:rPr>
        <w:lastRenderedPageBreak/>
        <w:t>мұғалімдерге арналған пайдалы нұсқаулық болып табылады. Ол STEM жобаларын бастауыш сыныпта қалай жүзеге асыруға болатындығын талдайды.</w:t>
      </w:r>
    </w:p>
    <w:p w:rsidR="00B071A0" w:rsidRPr="006014D3" w:rsidRDefault="00B071A0" w:rsidP="00B071A0">
      <w:pPr>
        <w:pStyle w:val="a3"/>
        <w:numPr>
          <w:ilvl w:val="0"/>
          <w:numId w:val="4"/>
        </w:numPr>
        <w:rPr>
          <w:sz w:val="28"/>
          <w:lang w:val="en-US"/>
        </w:rPr>
      </w:pPr>
      <w:r w:rsidRPr="006014D3">
        <w:rPr>
          <w:rStyle w:val="a5"/>
          <w:sz w:val="28"/>
          <w:lang w:val="en-US"/>
        </w:rPr>
        <w:t>"Teaching STEM in the Early Years: Activities for Integrating Science, Technology, Engineering, and Mathematics"</w:t>
      </w:r>
      <w:r w:rsidRPr="006014D3">
        <w:rPr>
          <w:sz w:val="28"/>
          <w:lang w:val="en-US"/>
        </w:rPr>
        <w:t xml:space="preserve"> – S. L. M. Neill, 2016</w:t>
      </w:r>
      <w:r w:rsidRPr="006014D3">
        <w:rPr>
          <w:sz w:val="28"/>
          <w:lang w:val="en-US"/>
        </w:rPr>
        <w:br/>
      </w:r>
      <w:proofErr w:type="spellStart"/>
      <w:r w:rsidRPr="006014D3">
        <w:rPr>
          <w:sz w:val="28"/>
        </w:rPr>
        <w:t>Бұл</w:t>
      </w:r>
      <w:proofErr w:type="spellEnd"/>
      <w:r w:rsidRPr="006014D3">
        <w:rPr>
          <w:sz w:val="28"/>
          <w:lang w:val="en-US"/>
        </w:rPr>
        <w:t xml:space="preserve"> </w:t>
      </w:r>
      <w:proofErr w:type="spellStart"/>
      <w:r w:rsidRPr="006014D3">
        <w:rPr>
          <w:sz w:val="28"/>
        </w:rPr>
        <w:t>кітаптың</w:t>
      </w:r>
      <w:proofErr w:type="spellEnd"/>
      <w:r w:rsidRPr="006014D3">
        <w:rPr>
          <w:sz w:val="28"/>
          <w:lang w:val="en-US"/>
        </w:rPr>
        <w:t xml:space="preserve"> </w:t>
      </w:r>
      <w:r w:rsidRPr="006014D3">
        <w:rPr>
          <w:sz w:val="28"/>
        </w:rPr>
        <w:t>авторы</w:t>
      </w:r>
      <w:r w:rsidRPr="006014D3">
        <w:rPr>
          <w:sz w:val="28"/>
          <w:lang w:val="en-US"/>
        </w:rPr>
        <w:t xml:space="preserve"> STEM </w:t>
      </w:r>
      <w:proofErr w:type="spellStart"/>
      <w:r w:rsidRPr="006014D3">
        <w:rPr>
          <w:sz w:val="28"/>
        </w:rPr>
        <w:t>әдістемелерін</w:t>
      </w:r>
      <w:proofErr w:type="spellEnd"/>
      <w:r w:rsidRPr="006014D3">
        <w:rPr>
          <w:sz w:val="28"/>
          <w:lang w:val="en-US"/>
        </w:rPr>
        <w:t xml:space="preserve"> </w:t>
      </w:r>
      <w:proofErr w:type="spellStart"/>
      <w:r w:rsidRPr="006014D3">
        <w:rPr>
          <w:sz w:val="28"/>
        </w:rPr>
        <w:t>ерте</w:t>
      </w:r>
      <w:proofErr w:type="spellEnd"/>
      <w:r w:rsidRPr="006014D3">
        <w:rPr>
          <w:sz w:val="28"/>
          <w:lang w:val="en-US"/>
        </w:rPr>
        <w:t xml:space="preserve"> </w:t>
      </w:r>
      <w:proofErr w:type="spellStart"/>
      <w:r w:rsidRPr="006014D3">
        <w:rPr>
          <w:sz w:val="28"/>
        </w:rPr>
        <w:t>жастан</w:t>
      </w:r>
      <w:proofErr w:type="spellEnd"/>
      <w:r w:rsidRPr="006014D3">
        <w:rPr>
          <w:sz w:val="28"/>
          <w:lang w:val="en-US"/>
        </w:rPr>
        <w:t xml:space="preserve"> </w:t>
      </w:r>
      <w:proofErr w:type="spellStart"/>
      <w:r w:rsidRPr="006014D3">
        <w:rPr>
          <w:sz w:val="28"/>
        </w:rPr>
        <w:t>бастап</w:t>
      </w:r>
      <w:proofErr w:type="spellEnd"/>
      <w:r w:rsidRPr="006014D3">
        <w:rPr>
          <w:sz w:val="28"/>
          <w:lang w:val="en-US"/>
        </w:rPr>
        <w:t xml:space="preserve"> </w:t>
      </w:r>
      <w:proofErr w:type="spellStart"/>
      <w:r w:rsidRPr="006014D3">
        <w:rPr>
          <w:sz w:val="28"/>
        </w:rPr>
        <w:t>оқытудың</w:t>
      </w:r>
      <w:proofErr w:type="spellEnd"/>
      <w:r w:rsidRPr="006014D3">
        <w:rPr>
          <w:sz w:val="28"/>
          <w:lang w:val="en-US"/>
        </w:rPr>
        <w:t xml:space="preserve"> </w:t>
      </w:r>
      <w:proofErr w:type="spellStart"/>
      <w:r w:rsidRPr="006014D3">
        <w:rPr>
          <w:sz w:val="28"/>
        </w:rPr>
        <w:t>тиімді</w:t>
      </w:r>
      <w:proofErr w:type="spellEnd"/>
      <w:r w:rsidRPr="006014D3">
        <w:rPr>
          <w:sz w:val="28"/>
          <w:lang w:val="en-US"/>
        </w:rPr>
        <w:t xml:space="preserve"> </w:t>
      </w:r>
      <w:proofErr w:type="spellStart"/>
      <w:r w:rsidRPr="006014D3">
        <w:rPr>
          <w:sz w:val="28"/>
        </w:rPr>
        <w:t>жолдарын</w:t>
      </w:r>
      <w:proofErr w:type="spellEnd"/>
      <w:r w:rsidRPr="006014D3">
        <w:rPr>
          <w:sz w:val="28"/>
          <w:lang w:val="en-US"/>
        </w:rPr>
        <w:t xml:space="preserve"> </w:t>
      </w:r>
      <w:proofErr w:type="spellStart"/>
      <w:r w:rsidRPr="006014D3">
        <w:rPr>
          <w:sz w:val="28"/>
        </w:rPr>
        <w:t>көрсетеді</w:t>
      </w:r>
      <w:proofErr w:type="spellEnd"/>
      <w:r w:rsidRPr="006014D3">
        <w:rPr>
          <w:sz w:val="28"/>
          <w:lang w:val="en-US"/>
        </w:rPr>
        <w:t xml:space="preserve">. </w:t>
      </w:r>
      <w:proofErr w:type="spellStart"/>
      <w:r w:rsidRPr="006014D3">
        <w:rPr>
          <w:sz w:val="28"/>
        </w:rPr>
        <w:t>Оқушылардың</w:t>
      </w:r>
      <w:proofErr w:type="spellEnd"/>
      <w:r w:rsidRPr="006014D3">
        <w:rPr>
          <w:sz w:val="28"/>
          <w:lang w:val="en-US"/>
        </w:rPr>
        <w:t xml:space="preserve"> </w:t>
      </w:r>
      <w:proofErr w:type="spellStart"/>
      <w:r w:rsidRPr="006014D3">
        <w:rPr>
          <w:sz w:val="28"/>
        </w:rPr>
        <w:t>жас</w:t>
      </w:r>
      <w:proofErr w:type="spellEnd"/>
      <w:r w:rsidRPr="006014D3">
        <w:rPr>
          <w:sz w:val="28"/>
          <w:lang w:val="en-US"/>
        </w:rPr>
        <w:t xml:space="preserve"> </w:t>
      </w:r>
      <w:proofErr w:type="spellStart"/>
      <w:r w:rsidRPr="006014D3">
        <w:rPr>
          <w:sz w:val="28"/>
        </w:rPr>
        <w:t>ерекшеліктеріне</w:t>
      </w:r>
      <w:proofErr w:type="spellEnd"/>
      <w:r w:rsidRPr="006014D3">
        <w:rPr>
          <w:sz w:val="28"/>
          <w:lang w:val="en-US"/>
        </w:rPr>
        <w:t xml:space="preserve"> </w:t>
      </w:r>
      <w:proofErr w:type="spellStart"/>
      <w:r w:rsidRPr="006014D3">
        <w:rPr>
          <w:sz w:val="28"/>
        </w:rPr>
        <w:t>сәйкес</w:t>
      </w:r>
      <w:proofErr w:type="spellEnd"/>
      <w:r w:rsidRPr="006014D3">
        <w:rPr>
          <w:sz w:val="28"/>
          <w:lang w:val="en-US"/>
        </w:rPr>
        <w:t xml:space="preserve"> STEM </w:t>
      </w:r>
      <w:proofErr w:type="spellStart"/>
      <w:r w:rsidRPr="006014D3">
        <w:rPr>
          <w:sz w:val="28"/>
        </w:rPr>
        <w:t>пәндерін</w:t>
      </w:r>
      <w:proofErr w:type="spellEnd"/>
      <w:r w:rsidRPr="006014D3">
        <w:rPr>
          <w:sz w:val="28"/>
          <w:lang w:val="en-US"/>
        </w:rPr>
        <w:t xml:space="preserve"> </w:t>
      </w:r>
      <w:proofErr w:type="spellStart"/>
      <w:r w:rsidRPr="006014D3">
        <w:rPr>
          <w:sz w:val="28"/>
        </w:rPr>
        <w:t>қалай</w:t>
      </w:r>
      <w:proofErr w:type="spellEnd"/>
      <w:r w:rsidRPr="006014D3">
        <w:rPr>
          <w:sz w:val="28"/>
          <w:lang w:val="en-US"/>
        </w:rPr>
        <w:t xml:space="preserve"> </w:t>
      </w:r>
      <w:proofErr w:type="spellStart"/>
      <w:r w:rsidRPr="006014D3">
        <w:rPr>
          <w:sz w:val="28"/>
        </w:rPr>
        <w:t>жүргізу</w:t>
      </w:r>
      <w:proofErr w:type="spellEnd"/>
      <w:r w:rsidRPr="006014D3">
        <w:rPr>
          <w:sz w:val="28"/>
          <w:lang w:val="en-US"/>
        </w:rPr>
        <w:t xml:space="preserve"> </w:t>
      </w:r>
      <w:proofErr w:type="spellStart"/>
      <w:r w:rsidRPr="006014D3">
        <w:rPr>
          <w:sz w:val="28"/>
        </w:rPr>
        <w:t>керектігі</w:t>
      </w:r>
      <w:proofErr w:type="spellEnd"/>
      <w:r w:rsidRPr="006014D3">
        <w:rPr>
          <w:sz w:val="28"/>
          <w:lang w:val="en-US"/>
        </w:rPr>
        <w:t xml:space="preserve"> </w:t>
      </w:r>
      <w:proofErr w:type="spellStart"/>
      <w:r w:rsidRPr="006014D3">
        <w:rPr>
          <w:sz w:val="28"/>
        </w:rPr>
        <w:t>туралы</w:t>
      </w:r>
      <w:proofErr w:type="spellEnd"/>
      <w:r w:rsidRPr="006014D3">
        <w:rPr>
          <w:sz w:val="28"/>
          <w:lang w:val="en-US"/>
        </w:rPr>
        <w:t xml:space="preserve"> </w:t>
      </w:r>
      <w:proofErr w:type="spellStart"/>
      <w:r w:rsidRPr="006014D3">
        <w:rPr>
          <w:sz w:val="28"/>
        </w:rPr>
        <w:t>кеңестер</w:t>
      </w:r>
      <w:proofErr w:type="spellEnd"/>
      <w:r w:rsidRPr="006014D3">
        <w:rPr>
          <w:sz w:val="28"/>
          <w:lang w:val="en-US"/>
        </w:rPr>
        <w:t xml:space="preserve"> </w:t>
      </w:r>
      <w:proofErr w:type="spellStart"/>
      <w:r w:rsidRPr="006014D3">
        <w:rPr>
          <w:sz w:val="28"/>
        </w:rPr>
        <w:t>береді</w:t>
      </w:r>
      <w:proofErr w:type="spellEnd"/>
      <w:r w:rsidRPr="006014D3">
        <w:rPr>
          <w:sz w:val="28"/>
          <w:lang w:val="en-US"/>
        </w:rPr>
        <w:t>.</w:t>
      </w:r>
    </w:p>
    <w:p w:rsidR="00B071A0" w:rsidRPr="006014D3" w:rsidRDefault="00B071A0" w:rsidP="00B071A0">
      <w:pPr>
        <w:pStyle w:val="a3"/>
        <w:numPr>
          <w:ilvl w:val="0"/>
          <w:numId w:val="4"/>
        </w:numPr>
        <w:rPr>
          <w:sz w:val="28"/>
          <w:lang w:val="en-US"/>
        </w:rPr>
      </w:pPr>
      <w:r w:rsidRPr="006014D3">
        <w:rPr>
          <w:rStyle w:val="a5"/>
          <w:sz w:val="28"/>
          <w:lang w:val="en-US"/>
        </w:rPr>
        <w:t>"The STEM Shift: A Guide for School Leaders"</w:t>
      </w:r>
      <w:r w:rsidRPr="006014D3">
        <w:rPr>
          <w:sz w:val="28"/>
          <w:lang w:val="en-US"/>
        </w:rPr>
        <w:t xml:space="preserve"> – E. G. </w:t>
      </w:r>
      <w:proofErr w:type="spellStart"/>
      <w:r w:rsidRPr="006014D3">
        <w:rPr>
          <w:sz w:val="28"/>
          <w:lang w:val="en-US"/>
        </w:rPr>
        <w:t>Morrone</w:t>
      </w:r>
      <w:proofErr w:type="spellEnd"/>
      <w:r w:rsidRPr="006014D3">
        <w:rPr>
          <w:sz w:val="28"/>
          <w:lang w:val="en-US"/>
        </w:rPr>
        <w:t>, 2015</w:t>
      </w:r>
      <w:r w:rsidRPr="006014D3">
        <w:rPr>
          <w:sz w:val="28"/>
          <w:lang w:val="en-US"/>
        </w:rPr>
        <w:br/>
      </w:r>
      <w:proofErr w:type="spellStart"/>
      <w:r w:rsidRPr="006014D3">
        <w:rPr>
          <w:sz w:val="28"/>
        </w:rPr>
        <w:t>Мұғалімдерге</w:t>
      </w:r>
      <w:proofErr w:type="spellEnd"/>
      <w:r w:rsidRPr="006014D3">
        <w:rPr>
          <w:sz w:val="28"/>
          <w:lang w:val="en-US"/>
        </w:rPr>
        <w:t xml:space="preserve"> STEM </w:t>
      </w:r>
      <w:proofErr w:type="spellStart"/>
      <w:r w:rsidRPr="006014D3">
        <w:rPr>
          <w:sz w:val="28"/>
        </w:rPr>
        <w:t>бағдарламаларын</w:t>
      </w:r>
      <w:proofErr w:type="spellEnd"/>
      <w:r w:rsidRPr="006014D3">
        <w:rPr>
          <w:sz w:val="28"/>
          <w:lang w:val="en-US"/>
        </w:rPr>
        <w:t xml:space="preserve"> </w:t>
      </w:r>
      <w:proofErr w:type="spellStart"/>
      <w:r w:rsidRPr="006014D3">
        <w:rPr>
          <w:sz w:val="28"/>
        </w:rPr>
        <w:t>оқу</w:t>
      </w:r>
      <w:proofErr w:type="spellEnd"/>
      <w:r w:rsidRPr="006014D3">
        <w:rPr>
          <w:sz w:val="28"/>
          <w:lang w:val="en-US"/>
        </w:rPr>
        <w:t xml:space="preserve"> </w:t>
      </w:r>
      <w:proofErr w:type="spellStart"/>
      <w:r w:rsidRPr="006014D3">
        <w:rPr>
          <w:sz w:val="28"/>
        </w:rPr>
        <w:t>жүйесіне</w:t>
      </w:r>
      <w:proofErr w:type="spellEnd"/>
      <w:r w:rsidRPr="006014D3">
        <w:rPr>
          <w:sz w:val="28"/>
          <w:lang w:val="en-US"/>
        </w:rPr>
        <w:t xml:space="preserve"> </w:t>
      </w:r>
      <w:proofErr w:type="spellStart"/>
      <w:r w:rsidRPr="006014D3">
        <w:rPr>
          <w:sz w:val="28"/>
        </w:rPr>
        <w:t>енгізу</w:t>
      </w:r>
      <w:proofErr w:type="spellEnd"/>
      <w:r w:rsidRPr="006014D3">
        <w:rPr>
          <w:sz w:val="28"/>
          <w:lang w:val="en-US"/>
        </w:rPr>
        <w:t xml:space="preserve"> </w:t>
      </w:r>
      <w:proofErr w:type="spellStart"/>
      <w:r w:rsidRPr="006014D3">
        <w:rPr>
          <w:sz w:val="28"/>
        </w:rPr>
        <w:t>жолдары</w:t>
      </w:r>
      <w:proofErr w:type="spellEnd"/>
      <w:r w:rsidRPr="006014D3">
        <w:rPr>
          <w:sz w:val="28"/>
          <w:lang w:val="en-US"/>
        </w:rPr>
        <w:t xml:space="preserve"> </w:t>
      </w:r>
      <w:r w:rsidRPr="006014D3">
        <w:rPr>
          <w:sz w:val="28"/>
        </w:rPr>
        <w:t>мен</w:t>
      </w:r>
      <w:r w:rsidRPr="006014D3">
        <w:rPr>
          <w:sz w:val="28"/>
          <w:lang w:val="en-US"/>
        </w:rPr>
        <w:t xml:space="preserve"> </w:t>
      </w:r>
      <w:proofErr w:type="spellStart"/>
      <w:r w:rsidRPr="006014D3">
        <w:rPr>
          <w:sz w:val="28"/>
        </w:rPr>
        <w:t>білім</w:t>
      </w:r>
      <w:proofErr w:type="spellEnd"/>
      <w:r w:rsidRPr="006014D3">
        <w:rPr>
          <w:sz w:val="28"/>
          <w:lang w:val="en-US"/>
        </w:rPr>
        <w:t xml:space="preserve"> </w:t>
      </w:r>
      <w:r w:rsidRPr="006014D3">
        <w:rPr>
          <w:sz w:val="28"/>
        </w:rPr>
        <w:t>беру</w:t>
      </w:r>
      <w:r w:rsidRPr="006014D3">
        <w:rPr>
          <w:sz w:val="28"/>
          <w:lang w:val="en-US"/>
        </w:rPr>
        <w:t xml:space="preserve"> </w:t>
      </w:r>
      <w:proofErr w:type="spellStart"/>
      <w:r w:rsidRPr="006014D3">
        <w:rPr>
          <w:sz w:val="28"/>
        </w:rPr>
        <w:t>ұйымдарына</w:t>
      </w:r>
      <w:proofErr w:type="spellEnd"/>
      <w:r w:rsidRPr="006014D3">
        <w:rPr>
          <w:sz w:val="28"/>
          <w:lang w:val="en-US"/>
        </w:rPr>
        <w:t xml:space="preserve"> </w:t>
      </w:r>
      <w:proofErr w:type="spellStart"/>
      <w:r w:rsidRPr="006014D3">
        <w:rPr>
          <w:sz w:val="28"/>
        </w:rPr>
        <w:t>арналған</w:t>
      </w:r>
      <w:proofErr w:type="spellEnd"/>
      <w:r w:rsidRPr="006014D3">
        <w:rPr>
          <w:sz w:val="28"/>
          <w:lang w:val="en-US"/>
        </w:rPr>
        <w:t xml:space="preserve"> </w:t>
      </w:r>
      <w:proofErr w:type="spellStart"/>
      <w:r w:rsidRPr="006014D3">
        <w:rPr>
          <w:sz w:val="28"/>
        </w:rPr>
        <w:t>кеңестер</w:t>
      </w:r>
      <w:proofErr w:type="spellEnd"/>
      <w:r w:rsidRPr="006014D3">
        <w:rPr>
          <w:sz w:val="28"/>
          <w:lang w:val="en-US"/>
        </w:rPr>
        <w:t xml:space="preserve"> </w:t>
      </w:r>
      <w:proofErr w:type="spellStart"/>
      <w:r w:rsidRPr="006014D3">
        <w:rPr>
          <w:sz w:val="28"/>
        </w:rPr>
        <w:t>береді</w:t>
      </w:r>
      <w:proofErr w:type="spellEnd"/>
      <w:r w:rsidRPr="006014D3">
        <w:rPr>
          <w:sz w:val="28"/>
          <w:lang w:val="en-US"/>
        </w:rPr>
        <w:t>.</w:t>
      </w:r>
    </w:p>
    <w:p w:rsidR="00B071A0" w:rsidRPr="006014D3" w:rsidRDefault="00B071A0" w:rsidP="00B071A0">
      <w:pPr>
        <w:pStyle w:val="a3"/>
        <w:numPr>
          <w:ilvl w:val="0"/>
          <w:numId w:val="4"/>
        </w:numPr>
        <w:rPr>
          <w:sz w:val="28"/>
          <w:lang w:val="en-US"/>
        </w:rPr>
      </w:pPr>
      <w:r w:rsidRPr="006014D3">
        <w:rPr>
          <w:rStyle w:val="a5"/>
          <w:sz w:val="28"/>
          <w:lang w:val="en-US"/>
        </w:rPr>
        <w:t>"STEM for All: A Guide for Educators"</w:t>
      </w:r>
      <w:r w:rsidRPr="006014D3">
        <w:rPr>
          <w:sz w:val="28"/>
          <w:lang w:val="en-US"/>
        </w:rPr>
        <w:t xml:space="preserve"> – J. A. Wall, 2018</w:t>
      </w:r>
      <w:r w:rsidRPr="006014D3">
        <w:rPr>
          <w:sz w:val="28"/>
          <w:lang w:val="en-US"/>
        </w:rPr>
        <w:br/>
        <w:t xml:space="preserve">STEM </w:t>
      </w:r>
      <w:proofErr w:type="spellStart"/>
      <w:r w:rsidRPr="006014D3">
        <w:rPr>
          <w:sz w:val="28"/>
        </w:rPr>
        <w:t>бағдарламаларын</w:t>
      </w:r>
      <w:proofErr w:type="spellEnd"/>
      <w:r w:rsidRPr="006014D3">
        <w:rPr>
          <w:sz w:val="28"/>
          <w:lang w:val="en-US"/>
        </w:rPr>
        <w:t xml:space="preserve"> </w:t>
      </w:r>
      <w:proofErr w:type="spellStart"/>
      <w:r w:rsidRPr="006014D3">
        <w:rPr>
          <w:sz w:val="28"/>
        </w:rPr>
        <w:t>бастауыш</w:t>
      </w:r>
      <w:proofErr w:type="spellEnd"/>
      <w:r w:rsidRPr="006014D3">
        <w:rPr>
          <w:sz w:val="28"/>
          <w:lang w:val="en-US"/>
        </w:rPr>
        <w:t xml:space="preserve"> </w:t>
      </w:r>
      <w:proofErr w:type="spellStart"/>
      <w:r w:rsidRPr="006014D3">
        <w:rPr>
          <w:sz w:val="28"/>
        </w:rPr>
        <w:t>сыныпта</w:t>
      </w:r>
      <w:proofErr w:type="spellEnd"/>
      <w:r w:rsidRPr="006014D3">
        <w:rPr>
          <w:sz w:val="28"/>
          <w:lang w:val="en-US"/>
        </w:rPr>
        <w:t xml:space="preserve"> </w:t>
      </w:r>
      <w:proofErr w:type="spellStart"/>
      <w:r w:rsidRPr="006014D3">
        <w:rPr>
          <w:sz w:val="28"/>
        </w:rPr>
        <w:t>тиімді</w:t>
      </w:r>
      <w:proofErr w:type="spellEnd"/>
      <w:r w:rsidRPr="006014D3">
        <w:rPr>
          <w:sz w:val="28"/>
          <w:lang w:val="en-US"/>
        </w:rPr>
        <w:t xml:space="preserve"> </w:t>
      </w:r>
      <w:proofErr w:type="spellStart"/>
      <w:r w:rsidRPr="006014D3">
        <w:rPr>
          <w:sz w:val="28"/>
        </w:rPr>
        <w:t>түрде</w:t>
      </w:r>
      <w:proofErr w:type="spellEnd"/>
      <w:r w:rsidRPr="006014D3">
        <w:rPr>
          <w:sz w:val="28"/>
          <w:lang w:val="en-US"/>
        </w:rPr>
        <w:t xml:space="preserve"> </w:t>
      </w:r>
      <w:proofErr w:type="spellStart"/>
      <w:r w:rsidRPr="006014D3">
        <w:rPr>
          <w:sz w:val="28"/>
        </w:rPr>
        <w:t>қолдануға</w:t>
      </w:r>
      <w:proofErr w:type="spellEnd"/>
      <w:r w:rsidRPr="006014D3">
        <w:rPr>
          <w:sz w:val="28"/>
          <w:lang w:val="en-US"/>
        </w:rPr>
        <w:t xml:space="preserve"> </w:t>
      </w:r>
      <w:proofErr w:type="spellStart"/>
      <w:r w:rsidRPr="006014D3">
        <w:rPr>
          <w:sz w:val="28"/>
        </w:rPr>
        <w:t>арналған</w:t>
      </w:r>
      <w:proofErr w:type="spellEnd"/>
      <w:r w:rsidRPr="006014D3">
        <w:rPr>
          <w:sz w:val="28"/>
          <w:lang w:val="en-US"/>
        </w:rPr>
        <w:t xml:space="preserve"> </w:t>
      </w:r>
      <w:proofErr w:type="spellStart"/>
      <w:r w:rsidRPr="006014D3">
        <w:rPr>
          <w:sz w:val="28"/>
        </w:rPr>
        <w:t>әдістемелік</w:t>
      </w:r>
      <w:proofErr w:type="spellEnd"/>
      <w:r w:rsidRPr="006014D3">
        <w:rPr>
          <w:sz w:val="28"/>
          <w:lang w:val="en-US"/>
        </w:rPr>
        <w:t xml:space="preserve"> </w:t>
      </w:r>
      <w:proofErr w:type="spellStart"/>
      <w:r w:rsidRPr="006014D3">
        <w:rPr>
          <w:sz w:val="28"/>
        </w:rPr>
        <w:t>нұсқаулық</w:t>
      </w:r>
      <w:proofErr w:type="spellEnd"/>
      <w:r w:rsidRPr="006014D3">
        <w:rPr>
          <w:sz w:val="28"/>
          <w:lang w:val="en-US"/>
        </w:rPr>
        <w:t xml:space="preserve">. </w:t>
      </w:r>
      <w:proofErr w:type="spellStart"/>
      <w:r w:rsidRPr="006014D3">
        <w:rPr>
          <w:sz w:val="28"/>
        </w:rPr>
        <w:t>Бұл</w:t>
      </w:r>
      <w:proofErr w:type="spellEnd"/>
      <w:r w:rsidRPr="006014D3">
        <w:rPr>
          <w:sz w:val="28"/>
          <w:lang w:val="en-US"/>
        </w:rPr>
        <w:t xml:space="preserve"> </w:t>
      </w:r>
      <w:proofErr w:type="spellStart"/>
      <w:r w:rsidRPr="006014D3">
        <w:rPr>
          <w:sz w:val="28"/>
        </w:rPr>
        <w:t>кітапта</w:t>
      </w:r>
      <w:proofErr w:type="spellEnd"/>
      <w:r w:rsidRPr="006014D3">
        <w:rPr>
          <w:sz w:val="28"/>
          <w:lang w:val="en-US"/>
        </w:rPr>
        <w:t xml:space="preserve"> </w:t>
      </w:r>
      <w:proofErr w:type="spellStart"/>
      <w:r w:rsidRPr="006014D3">
        <w:rPr>
          <w:sz w:val="28"/>
        </w:rPr>
        <w:t>сыни</w:t>
      </w:r>
      <w:proofErr w:type="spellEnd"/>
      <w:r w:rsidRPr="006014D3">
        <w:rPr>
          <w:sz w:val="28"/>
          <w:lang w:val="en-US"/>
        </w:rPr>
        <w:t xml:space="preserve"> </w:t>
      </w:r>
      <w:proofErr w:type="spellStart"/>
      <w:r w:rsidRPr="006014D3">
        <w:rPr>
          <w:sz w:val="28"/>
        </w:rPr>
        <w:t>ойлау</w:t>
      </w:r>
      <w:proofErr w:type="spellEnd"/>
      <w:r w:rsidRPr="006014D3">
        <w:rPr>
          <w:sz w:val="28"/>
          <w:lang w:val="en-US"/>
        </w:rPr>
        <w:t xml:space="preserve"> </w:t>
      </w:r>
      <w:r w:rsidRPr="006014D3">
        <w:rPr>
          <w:sz w:val="28"/>
        </w:rPr>
        <w:t>мен</w:t>
      </w:r>
      <w:r w:rsidRPr="006014D3">
        <w:rPr>
          <w:sz w:val="28"/>
          <w:lang w:val="en-US"/>
        </w:rPr>
        <w:t xml:space="preserve"> </w:t>
      </w:r>
      <w:proofErr w:type="spellStart"/>
      <w:r w:rsidRPr="006014D3">
        <w:rPr>
          <w:sz w:val="28"/>
        </w:rPr>
        <w:t>шығармашылықты</w:t>
      </w:r>
      <w:proofErr w:type="spellEnd"/>
      <w:r w:rsidRPr="006014D3">
        <w:rPr>
          <w:sz w:val="28"/>
          <w:lang w:val="en-US"/>
        </w:rPr>
        <w:t xml:space="preserve"> </w:t>
      </w:r>
      <w:proofErr w:type="spellStart"/>
      <w:r w:rsidRPr="006014D3">
        <w:rPr>
          <w:sz w:val="28"/>
        </w:rPr>
        <w:t>дамытуға</w:t>
      </w:r>
      <w:proofErr w:type="spellEnd"/>
      <w:r w:rsidRPr="006014D3">
        <w:rPr>
          <w:sz w:val="28"/>
          <w:lang w:val="en-US"/>
        </w:rPr>
        <w:t xml:space="preserve"> </w:t>
      </w:r>
      <w:proofErr w:type="spellStart"/>
      <w:r w:rsidRPr="006014D3">
        <w:rPr>
          <w:sz w:val="28"/>
        </w:rPr>
        <w:t>бағытталған</w:t>
      </w:r>
      <w:proofErr w:type="spellEnd"/>
      <w:r w:rsidRPr="006014D3">
        <w:rPr>
          <w:sz w:val="28"/>
          <w:lang w:val="en-US"/>
        </w:rPr>
        <w:t xml:space="preserve"> </w:t>
      </w:r>
      <w:proofErr w:type="spellStart"/>
      <w:r w:rsidRPr="006014D3">
        <w:rPr>
          <w:sz w:val="28"/>
        </w:rPr>
        <w:t>тапсырмалар</w:t>
      </w:r>
      <w:proofErr w:type="spellEnd"/>
      <w:r w:rsidRPr="006014D3">
        <w:rPr>
          <w:sz w:val="28"/>
          <w:lang w:val="en-US"/>
        </w:rPr>
        <w:t xml:space="preserve"> </w:t>
      </w:r>
      <w:r w:rsidRPr="006014D3">
        <w:rPr>
          <w:sz w:val="28"/>
        </w:rPr>
        <w:t>да</w:t>
      </w:r>
      <w:r w:rsidRPr="006014D3">
        <w:rPr>
          <w:sz w:val="28"/>
          <w:lang w:val="en-US"/>
        </w:rPr>
        <w:t xml:space="preserve"> </w:t>
      </w:r>
      <w:proofErr w:type="spellStart"/>
      <w:r w:rsidRPr="006014D3">
        <w:rPr>
          <w:sz w:val="28"/>
        </w:rPr>
        <w:t>ұсынылған</w:t>
      </w:r>
      <w:proofErr w:type="spellEnd"/>
      <w:r w:rsidRPr="006014D3">
        <w:rPr>
          <w:sz w:val="28"/>
          <w:lang w:val="en-US"/>
        </w:rPr>
        <w:t>.</w:t>
      </w:r>
    </w:p>
    <w:p w:rsidR="00B071A0" w:rsidRDefault="00B071A0" w:rsidP="00B071A0">
      <w:pPr>
        <w:pStyle w:val="a3"/>
        <w:numPr>
          <w:ilvl w:val="0"/>
          <w:numId w:val="4"/>
        </w:numPr>
        <w:spacing w:before="0" w:beforeAutospacing="0" w:after="0" w:afterAutospacing="0"/>
        <w:rPr>
          <w:sz w:val="28"/>
          <w:lang w:val="en-US"/>
        </w:rPr>
      </w:pPr>
      <w:r w:rsidRPr="006014D3">
        <w:rPr>
          <w:rStyle w:val="a5"/>
          <w:sz w:val="28"/>
          <w:lang w:val="en-US"/>
        </w:rPr>
        <w:t>"Inquiry-Based Learning in STEM Education"</w:t>
      </w:r>
      <w:r w:rsidRPr="006014D3">
        <w:rPr>
          <w:sz w:val="28"/>
          <w:lang w:val="en-US"/>
        </w:rPr>
        <w:t xml:space="preserve"> – M. S. McNeill, 2014</w:t>
      </w:r>
      <w:r w:rsidRPr="006014D3">
        <w:rPr>
          <w:sz w:val="28"/>
          <w:lang w:val="en-US"/>
        </w:rPr>
        <w:br/>
        <w:t xml:space="preserve">STEM </w:t>
      </w:r>
      <w:proofErr w:type="spellStart"/>
      <w:r w:rsidRPr="006014D3">
        <w:rPr>
          <w:sz w:val="28"/>
        </w:rPr>
        <w:t>пәндерін</w:t>
      </w:r>
      <w:proofErr w:type="spellEnd"/>
      <w:r w:rsidRPr="006014D3">
        <w:rPr>
          <w:sz w:val="28"/>
          <w:lang w:val="en-US"/>
        </w:rPr>
        <w:t xml:space="preserve"> inquiry-based (</w:t>
      </w:r>
      <w:proofErr w:type="spellStart"/>
      <w:r w:rsidRPr="006014D3">
        <w:rPr>
          <w:sz w:val="28"/>
        </w:rPr>
        <w:t>сұрақ</w:t>
      </w:r>
      <w:proofErr w:type="spellEnd"/>
      <w:r w:rsidRPr="006014D3">
        <w:rPr>
          <w:sz w:val="28"/>
          <w:lang w:val="en-US"/>
        </w:rPr>
        <w:t xml:space="preserve"> </w:t>
      </w:r>
      <w:proofErr w:type="spellStart"/>
      <w:r w:rsidRPr="006014D3">
        <w:rPr>
          <w:sz w:val="28"/>
        </w:rPr>
        <w:t>қоюға</w:t>
      </w:r>
      <w:proofErr w:type="spellEnd"/>
      <w:r w:rsidRPr="006014D3">
        <w:rPr>
          <w:sz w:val="28"/>
          <w:lang w:val="en-US"/>
        </w:rPr>
        <w:t xml:space="preserve"> </w:t>
      </w:r>
      <w:proofErr w:type="spellStart"/>
      <w:r w:rsidRPr="006014D3">
        <w:rPr>
          <w:sz w:val="28"/>
        </w:rPr>
        <w:t>негізделген</w:t>
      </w:r>
      <w:proofErr w:type="spellEnd"/>
      <w:r w:rsidRPr="006014D3">
        <w:rPr>
          <w:sz w:val="28"/>
          <w:lang w:val="en-US"/>
        </w:rPr>
        <w:t xml:space="preserve">) </w:t>
      </w:r>
      <w:proofErr w:type="spellStart"/>
      <w:r w:rsidRPr="006014D3">
        <w:rPr>
          <w:sz w:val="28"/>
        </w:rPr>
        <w:t>әдіс</w:t>
      </w:r>
      <w:proofErr w:type="spellEnd"/>
      <w:r w:rsidRPr="006014D3">
        <w:rPr>
          <w:sz w:val="28"/>
          <w:lang w:val="en-US"/>
        </w:rPr>
        <w:t xml:space="preserve"> </w:t>
      </w:r>
      <w:proofErr w:type="spellStart"/>
      <w:r w:rsidRPr="006014D3">
        <w:rPr>
          <w:sz w:val="28"/>
        </w:rPr>
        <w:t>арқылы</w:t>
      </w:r>
      <w:proofErr w:type="spellEnd"/>
      <w:r w:rsidRPr="006014D3">
        <w:rPr>
          <w:sz w:val="28"/>
          <w:lang w:val="en-US"/>
        </w:rPr>
        <w:t xml:space="preserve"> </w:t>
      </w:r>
      <w:proofErr w:type="spellStart"/>
      <w:r w:rsidRPr="006014D3">
        <w:rPr>
          <w:sz w:val="28"/>
        </w:rPr>
        <w:t>оқытудың</w:t>
      </w:r>
      <w:proofErr w:type="spellEnd"/>
      <w:r w:rsidRPr="006014D3">
        <w:rPr>
          <w:sz w:val="28"/>
          <w:lang w:val="en-US"/>
        </w:rPr>
        <w:t xml:space="preserve"> </w:t>
      </w:r>
      <w:proofErr w:type="spellStart"/>
      <w:r w:rsidRPr="006014D3">
        <w:rPr>
          <w:sz w:val="28"/>
        </w:rPr>
        <w:t>негіздері</w:t>
      </w:r>
      <w:proofErr w:type="spellEnd"/>
      <w:r w:rsidRPr="006014D3">
        <w:rPr>
          <w:sz w:val="28"/>
          <w:lang w:val="en-US"/>
        </w:rPr>
        <w:t xml:space="preserve"> </w:t>
      </w:r>
      <w:r w:rsidRPr="006014D3">
        <w:rPr>
          <w:sz w:val="28"/>
        </w:rPr>
        <w:t>мен</w:t>
      </w:r>
      <w:r w:rsidRPr="006014D3">
        <w:rPr>
          <w:sz w:val="28"/>
          <w:lang w:val="en-US"/>
        </w:rPr>
        <w:t xml:space="preserve"> </w:t>
      </w:r>
      <w:proofErr w:type="spellStart"/>
      <w:r w:rsidRPr="006014D3">
        <w:rPr>
          <w:sz w:val="28"/>
        </w:rPr>
        <w:t>әдістері</w:t>
      </w:r>
      <w:proofErr w:type="spellEnd"/>
    </w:p>
    <w:p w:rsidR="00B071A0" w:rsidRDefault="00B071A0" w:rsidP="00B071A0">
      <w:pPr>
        <w:pStyle w:val="a3"/>
        <w:numPr>
          <w:ilvl w:val="0"/>
          <w:numId w:val="4"/>
        </w:numPr>
        <w:spacing w:before="0" w:beforeAutospacing="0" w:after="0" w:afterAutospacing="0"/>
        <w:rPr>
          <w:sz w:val="28"/>
          <w:lang w:val="en-US"/>
        </w:rPr>
      </w:pPr>
      <w:r w:rsidRPr="008F4F86">
        <w:rPr>
          <w:rStyle w:val="a5"/>
          <w:sz w:val="28"/>
          <w:lang w:val="en-US"/>
        </w:rPr>
        <w:t>"The Everything STEM Handbook"</w:t>
      </w:r>
      <w:r w:rsidRPr="008F4F86">
        <w:rPr>
          <w:sz w:val="28"/>
          <w:lang w:val="en-US"/>
        </w:rPr>
        <w:t xml:space="preserve"> – R. L. Jackson, 2016</w:t>
      </w:r>
      <w:r w:rsidRPr="008F4F86">
        <w:rPr>
          <w:sz w:val="28"/>
          <w:lang w:val="en-US"/>
        </w:rPr>
        <w:br/>
        <w:t xml:space="preserve">STEM </w:t>
      </w:r>
      <w:proofErr w:type="spellStart"/>
      <w:r w:rsidRPr="008F4F86">
        <w:rPr>
          <w:sz w:val="28"/>
        </w:rPr>
        <w:t>пәндерін</w:t>
      </w:r>
      <w:proofErr w:type="spellEnd"/>
      <w:r w:rsidRPr="008F4F86">
        <w:rPr>
          <w:sz w:val="28"/>
          <w:lang w:val="en-US"/>
        </w:rPr>
        <w:t xml:space="preserve"> </w:t>
      </w:r>
      <w:proofErr w:type="spellStart"/>
      <w:r w:rsidRPr="008F4F86">
        <w:rPr>
          <w:sz w:val="28"/>
        </w:rPr>
        <w:t>зерттеу</w:t>
      </w:r>
      <w:proofErr w:type="spellEnd"/>
      <w:r w:rsidRPr="008F4F86">
        <w:rPr>
          <w:sz w:val="28"/>
          <w:lang w:val="en-US"/>
        </w:rPr>
        <w:t xml:space="preserve"> </w:t>
      </w:r>
      <w:r w:rsidRPr="008F4F86">
        <w:rPr>
          <w:sz w:val="28"/>
        </w:rPr>
        <w:t>мен</w:t>
      </w:r>
      <w:r w:rsidRPr="008F4F86">
        <w:rPr>
          <w:sz w:val="28"/>
          <w:lang w:val="en-US"/>
        </w:rPr>
        <w:t xml:space="preserve"> </w:t>
      </w:r>
      <w:proofErr w:type="spellStart"/>
      <w:r w:rsidRPr="008F4F86">
        <w:rPr>
          <w:sz w:val="28"/>
        </w:rPr>
        <w:t>үйренуге</w:t>
      </w:r>
      <w:proofErr w:type="spellEnd"/>
      <w:r w:rsidRPr="008F4F86">
        <w:rPr>
          <w:sz w:val="28"/>
          <w:lang w:val="en-US"/>
        </w:rPr>
        <w:t xml:space="preserve"> </w:t>
      </w:r>
      <w:proofErr w:type="spellStart"/>
      <w:r w:rsidRPr="008F4F86">
        <w:rPr>
          <w:sz w:val="28"/>
        </w:rPr>
        <w:t>қызығушылық</w:t>
      </w:r>
      <w:proofErr w:type="spellEnd"/>
      <w:r w:rsidRPr="008F4F86">
        <w:rPr>
          <w:sz w:val="28"/>
          <w:lang w:val="en-US"/>
        </w:rPr>
        <w:t xml:space="preserve"> </w:t>
      </w:r>
      <w:proofErr w:type="spellStart"/>
      <w:r w:rsidRPr="008F4F86">
        <w:rPr>
          <w:sz w:val="28"/>
        </w:rPr>
        <w:t>танытатын</w:t>
      </w:r>
      <w:proofErr w:type="spellEnd"/>
      <w:r w:rsidRPr="008F4F86">
        <w:rPr>
          <w:sz w:val="28"/>
          <w:lang w:val="en-US"/>
        </w:rPr>
        <w:t xml:space="preserve"> </w:t>
      </w:r>
      <w:proofErr w:type="spellStart"/>
      <w:r w:rsidRPr="008F4F86">
        <w:rPr>
          <w:sz w:val="28"/>
        </w:rPr>
        <w:t>оқушылар</w:t>
      </w:r>
      <w:proofErr w:type="spellEnd"/>
      <w:r w:rsidRPr="008F4F86">
        <w:rPr>
          <w:sz w:val="28"/>
          <w:lang w:val="en-US"/>
        </w:rPr>
        <w:t xml:space="preserve"> </w:t>
      </w:r>
      <w:proofErr w:type="spellStart"/>
      <w:r w:rsidRPr="008F4F86">
        <w:rPr>
          <w:sz w:val="28"/>
        </w:rPr>
        <w:t>үшін</w:t>
      </w:r>
      <w:proofErr w:type="spellEnd"/>
      <w:r w:rsidRPr="008F4F86">
        <w:rPr>
          <w:sz w:val="28"/>
          <w:lang w:val="en-US"/>
        </w:rPr>
        <w:t xml:space="preserve"> </w:t>
      </w:r>
      <w:proofErr w:type="spellStart"/>
      <w:r w:rsidRPr="008F4F86">
        <w:rPr>
          <w:sz w:val="28"/>
        </w:rPr>
        <w:t>пайдалы</w:t>
      </w:r>
      <w:proofErr w:type="spellEnd"/>
      <w:r w:rsidRPr="008F4F86">
        <w:rPr>
          <w:sz w:val="28"/>
          <w:lang w:val="en-US"/>
        </w:rPr>
        <w:t xml:space="preserve"> </w:t>
      </w:r>
      <w:proofErr w:type="spellStart"/>
      <w:r w:rsidRPr="008F4F86">
        <w:rPr>
          <w:sz w:val="28"/>
        </w:rPr>
        <w:t>құрал</w:t>
      </w:r>
      <w:proofErr w:type="spellEnd"/>
      <w:r w:rsidRPr="008F4F86">
        <w:rPr>
          <w:sz w:val="28"/>
          <w:lang w:val="en-US"/>
        </w:rPr>
        <w:t xml:space="preserve">. </w:t>
      </w:r>
      <w:proofErr w:type="spellStart"/>
      <w:r w:rsidRPr="008F4F86">
        <w:rPr>
          <w:sz w:val="28"/>
        </w:rPr>
        <w:t>Бұл</w:t>
      </w:r>
      <w:proofErr w:type="spellEnd"/>
      <w:r w:rsidRPr="008F4F86">
        <w:rPr>
          <w:sz w:val="28"/>
          <w:lang w:val="en-US"/>
        </w:rPr>
        <w:t xml:space="preserve"> </w:t>
      </w:r>
      <w:proofErr w:type="spellStart"/>
      <w:r w:rsidRPr="008F4F86">
        <w:rPr>
          <w:sz w:val="28"/>
        </w:rPr>
        <w:t>кітапта</w:t>
      </w:r>
      <w:proofErr w:type="spellEnd"/>
      <w:r w:rsidRPr="008F4F86">
        <w:rPr>
          <w:sz w:val="28"/>
          <w:lang w:val="en-US"/>
        </w:rPr>
        <w:t xml:space="preserve"> </w:t>
      </w:r>
      <w:proofErr w:type="spellStart"/>
      <w:r w:rsidRPr="008F4F86">
        <w:rPr>
          <w:sz w:val="28"/>
        </w:rPr>
        <w:t>қарапайым</w:t>
      </w:r>
      <w:proofErr w:type="spellEnd"/>
      <w:r w:rsidRPr="008F4F86">
        <w:rPr>
          <w:sz w:val="28"/>
          <w:lang w:val="en-US"/>
        </w:rPr>
        <w:t xml:space="preserve"> </w:t>
      </w:r>
      <w:proofErr w:type="spellStart"/>
      <w:r w:rsidRPr="008F4F86">
        <w:rPr>
          <w:sz w:val="28"/>
        </w:rPr>
        <w:t>тілмен</w:t>
      </w:r>
      <w:proofErr w:type="spellEnd"/>
      <w:r w:rsidRPr="008F4F86">
        <w:rPr>
          <w:sz w:val="28"/>
          <w:lang w:val="en-US"/>
        </w:rPr>
        <w:t xml:space="preserve"> </w:t>
      </w:r>
      <w:proofErr w:type="spellStart"/>
      <w:r w:rsidRPr="008F4F86">
        <w:rPr>
          <w:sz w:val="28"/>
        </w:rPr>
        <w:t>ғылыми</w:t>
      </w:r>
      <w:proofErr w:type="spellEnd"/>
      <w:r w:rsidRPr="008F4F86">
        <w:rPr>
          <w:sz w:val="28"/>
          <w:lang w:val="en-US"/>
        </w:rPr>
        <w:t xml:space="preserve"> </w:t>
      </w:r>
      <w:proofErr w:type="spellStart"/>
      <w:r w:rsidRPr="008F4F86">
        <w:rPr>
          <w:sz w:val="28"/>
        </w:rPr>
        <w:t>эксперименттер</w:t>
      </w:r>
      <w:proofErr w:type="spellEnd"/>
      <w:r w:rsidRPr="008F4F86">
        <w:rPr>
          <w:sz w:val="28"/>
          <w:lang w:val="en-US"/>
        </w:rPr>
        <w:t xml:space="preserve">, </w:t>
      </w:r>
      <w:proofErr w:type="spellStart"/>
      <w:r w:rsidRPr="008F4F86">
        <w:rPr>
          <w:sz w:val="28"/>
        </w:rPr>
        <w:t>инженерлік</w:t>
      </w:r>
      <w:proofErr w:type="spellEnd"/>
      <w:r w:rsidRPr="008F4F86">
        <w:rPr>
          <w:sz w:val="28"/>
          <w:lang w:val="en-US"/>
        </w:rPr>
        <w:t xml:space="preserve"> </w:t>
      </w:r>
      <w:proofErr w:type="spellStart"/>
      <w:r w:rsidRPr="008F4F86">
        <w:rPr>
          <w:sz w:val="28"/>
        </w:rPr>
        <w:t>жобалар</w:t>
      </w:r>
      <w:proofErr w:type="spellEnd"/>
      <w:r w:rsidRPr="008F4F86">
        <w:rPr>
          <w:sz w:val="28"/>
          <w:lang w:val="en-US"/>
        </w:rPr>
        <w:t xml:space="preserve"> </w:t>
      </w:r>
      <w:r w:rsidRPr="008F4F86">
        <w:rPr>
          <w:sz w:val="28"/>
        </w:rPr>
        <w:t>мен</w:t>
      </w:r>
      <w:r w:rsidRPr="008F4F86">
        <w:rPr>
          <w:sz w:val="28"/>
          <w:lang w:val="en-US"/>
        </w:rPr>
        <w:t xml:space="preserve"> </w:t>
      </w:r>
      <w:proofErr w:type="spellStart"/>
      <w:r w:rsidRPr="008F4F86">
        <w:rPr>
          <w:sz w:val="28"/>
        </w:rPr>
        <w:t>математикалық</w:t>
      </w:r>
      <w:proofErr w:type="spellEnd"/>
      <w:r w:rsidRPr="008F4F86">
        <w:rPr>
          <w:sz w:val="28"/>
          <w:lang w:val="en-US"/>
        </w:rPr>
        <w:t xml:space="preserve"> </w:t>
      </w:r>
      <w:proofErr w:type="spellStart"/>
      <w:r w:rsidRPr="008F4F86">
        <w:rPr>
          <w:sz w:val="28"/>
        </w:rPr>
        <w:t>есептер</w:t>
      </w:r>
      <w:proofErr w:type="spellEnd"/>
      <w:r w:rsidRPr="008F4F86">
        <w:rPr>
          <w:sz w:val="28"/>
          <w:lang w:val="en-US"/>
        </w:rPr>
        <w:t xml:space="preserve"> </w:t>
      </w:r>
      <w:proofErr w:type="spellStart"/>
      <w:r w:rsidRPr="008F4F86">
        <w:rPr>
          <w:sz w:val="28"/>
        </w:rPr>
        <w:t>ұсынылған</w:t>
      </w:r>
      <w:proofErr w:type="spellEnd"/>
      <w:r w:rsidRPr="008F4F86">
        <w:rPr>
          <w:sz w:val="28"/>
          <w:lang w:val="en-US"/>
        </w:rPr>
        <w:t>.</w:t>
      </w:r>
    </w:p>
    <w:p w:rsidR="00B071A0" w:rsidRDefault="00B071A0" w:rsidP="00B071A0">
      <w:pPr>
        <w:pStyle w:val="a3"/>
        <w:numPr>
          <w:ilvl w:val="0"/>
          <w:numId w:val="4"/>
        </w:numPr>
        <w:spacing w:before="0" w:beforeAutospacing="0" w:after="0" w:afterAutospacing="0"/>
        <w:rPr>
          <w:sz w:val="28"/>
          <w:lang w:val="en-US"/>
        </w:rPr>
      </w:pPr>
      <w:r w:rsidRPr="008F4F86">
        <w:rPr>
          <w:rStyle w:val="a5"/>
          <w:sz w:val="28"/>
          <w:lang w:val="en-US"/>
        </w:rPr>
        <w:t>"The Wonderful World of STEM: An Introduction to Science, Technology, Engineering, and Math"</w:t>
      </w:r>
      <w:r w:rsidRPr="008F4F86">
        <w:rPr>
          <w:sz w:val="28"/>
          <w:lang w:val="en-US"/>
        </w:rPr>
        <w:t xml:space="preserve"> – P. C. Chapman, 2017</w:t>
      </w:r>
      <w:r w:rsidRPr="008F4F86">
        <w:rPr>
          <w:sz w:val="28"/>
          <w:lang w:val="en-US"/>
        </w:rPr>
        <w:br/>
        <w:t xml:space="preserve">STEM </w:t>
      </w:r>
      <w:proofErr w:type="spellStart"/>
      <w:r w:rsidRPr="008F4F86">
        <w:rPr>
          <w:sz w:val="28"/>
        </w:rPr>
        <w:t>пәндеріне</w:t>
      </w:r>
      <w:proofErr w:type="spellEnd"/>
      <w:r w:rsidRPr="008F4F86">
        <w:rPr>
          <w:sz w:val="28"/>
          <w:lang w:val="en-US"/>
        </w:rPr>
        <w:t xml:space="preserve"> </w:t>
      </w:r>
      <w:proofErr w:type="spellStart"/>
      <w:r w:rsidRPr="008F4F86">
        <w:rPr>
          <w:sz w:val="28"/>
        </w:rPr>
        <w:t>жаңадан</w:t>
      </w:r>
      <w:proofErr w:type="spellEnd"/>
      <w:r w:rsidRPr="008F4F86">
        <w:rPr>
          <w:sz w:val="28"/>
          <w:lang w:val="en-US"/>
        </w:rPr>
        <w:t xml:space="preserve"> </w:t>
      </w:r>
      <w:proofErr w:type="spellStart"/>
      <w:r w:rsidRPr="008F4F86">
        <w:rPr>
          <w:sz w:val="28"/>
        </w:rPr>
        <w:t>қызығушылық</w:t>
      </w:r>
      <w:proofErr w:type="spellEnd"/>
      <w:r w:rsidRPr="008F4F86">
        <w:rPr>
          <w:sz w:val="28"/>
          <w:lang w:val="en-US"/>
        </w:rPr>
        <w:t xml:space="preserve"> </w:t>
      </w:r>
      <w:proofErr w:type="spellStart"/>
      <w:r w:rsidRPr="008F4F86">
        <w:rPr>
          <w:sz w:val="28"/>
        </w:rPr>
        <w:t>танытатын</w:t>
      </w:r>
      <w:proofErr w:type="spellEnd"/>
      <w:r w:rsidRPr="008F4F86">
        <w:rPr>
          <w:sz w:val="28"/>
          <w:lang w:val="en-US"/>
        </w:rPr>
        <w:t xml:space="preserve"> </w:t>
      </w:r>
      <w:proofErr w:type="spellStart"/>
      <w:r w:rsidRPr="008F4F86">
        <w:rPr>
          <w:sz w:val="28"/>
        </w:rPr>
        <w:t>оқушыларға</w:t>
      </w:r>
      <w:proofErr w:type="spellEnd"/>
      <w:r w:rsidRPr="008F4F86">
        <w:rPr>
          <w:sz w:val="28"/>
          <w:lang w:val="en-US"/>
        </w:rPr>
        <w:t xml:space="preserve"> </w:t>
      </w:r>
      <w:proofErr w:type="spellStart"/>
      <w:r w:rsidRPr="008F4F86">
        <w:rPr>
          <w:sz w:val="28"/>
        </w:rPr>
        <w:t>арналған</w:t>
      </w:r>
      <w:proofErr w:type="spellEnd"/>
      <w:r w:rsidRPr="008F4F86">
        <w:rPr>
          <w:sz w:val="28"/>
          <w:lang w:val="en-US"/>
        </w:rPr>
        <w:t xml:space="preserve"> </w:t>
      </w:r>
      <w:proofErr w:type="spellStart"/>
      <w:r w:rsidRPr="008F4F86">
        <w:rPr>
          <w:sz w:val="28"/>
        </w:rPr>
        <w:t>кітап</w:t>
      </w:r>
      <w:proofErr w:type="spellEnd"/>
      <w:r w:rsidRPr="008F4F86">
        <w:rPr>
          <w:sz w:val="28"/>
          <w:lang w:val="en-US"/>
        </w:rPr>
        <w:t xml:space="preserve">. </w:t>
      </w:r>
      <w:proofErr w:type="spellStart"/>
      <w:r w:rsidRPr="008F4F86">
        <w:rPr>
          <w:sz w:val="28"/>
        </w:rPr>
        <w:t>Бұл</w:t>
      </w:r>
      <w:proofErr w:type="spellEnd"/>
      <w:r w:rsidRPr="008F4F86">
        <w:rPr>
          <w:sz w:val="28"/>
          <w:lang w:val="en-US"/>
        </w:rPr>
        <w:t xml:space="preserve"> </w:t>
      </w:r>
      <w:proofErr w:type="spellStart"/>
      <w:r w:rsidRPr="008F4F86">
        <w:rPr>
          <w:sz w:val="28"/>
        </w:rPr>
        <w:t>кітапта</w:t>
      </w:r>
      <w:proofErr w:type="spellEnd"/>
      <w:r w:rsidRPr="008F4F86">
        <w:rPr>
          <w:sz w:val="28"/>
          <w:lang w:val="en-US"/>
        </w:rPr>
        <w:t xml:space="preserve"> STEM </w:t>
      </w:r>
      <w:proofErr w:type="spellStart"/>
      <w:r w:rsidRPr="008F4F86">
        <w:rPr>
          <w:sz w:val="28"/>
        </w:rPr>
        <w:t>саласындағы</w:t>
      </w:r>
      <w:proofErr w:type="spellEnd"/>
      <w:r w:rsidRPr="008F4F86">
        <w:rPr>
          <w:sz w:val="28"/>
          <w:lang w:val="en-US"/>
        </w:rPr>
        <w:t xml:space="preserve"> </w:t>
      </w:r>
      <w:proofErr w:type="spellStart"/>
      <w:r w:rsidRPr="008F4F86">
        <w:rPr>
          <w:sz w:val="28"/>
        </w:rPr>
        <w:t>негізгі</w:t>
      </w:r>
      <w:proofErr w:type="spellEnd"/>
      <w:r w:rsidRPr="008F4F86">
        <w:rPr>
          <w:sz w:val="28"/>
          <w:lang w:val="en-US"/>
        </w:rPr>
        <w:t xml:space="preserve"> </w:t>
      </w:r>
      <w:proofErr w:type="spellStart"/>
      <w:r w:rsidRPr="008F4F86">
        <w:rPr>
          <w:sz w:val="28"/>
        </w:rPr>
        <w:t>ұғымдар</w:t>
      </w:r>
      <w:proofErr w:type="spellEnd"/>
      <w:r w:rsidRPr="008F4F86">
        <w:rPr>
          <w:sz w:val="28"/>
          <w:lang w:val="en-US"/>
        </w:rPr>
        <w:t xml:space="preserve"> </w:t>
      </w:r>
      <w:r w:rsidRPr="008F4F86">
        <w:rPr>
          <w:sz w:val="28"/>
        </w:rPr>
        <w:t>мен</w:t>
      </w:r>
      <w:r w:rsidRPr="008F4F86">
        <w:rPr>
          <w:sz w:val="28"/>
          <w:lang w:val="en-US"/>
        </w:rPr>
        <w:t xml:space="preserve"> </w:t>
      </w:r>
      <w:proofErr w:type="spellStart"/>
      <w:r w:rsidRPr="008F4F86">
        <w:rPr>
          <w:sz w:val="28"/>
        </w:rPr>
        <w:t>қызықты</w:t>
      </w:r>
      <w:proofErr w:type="spellEnd"/>
      <w:r w:rsidRPr="008F4F86">
        <w:rPr>
          <w:sz w:val="28"/>
          <w:lang w:val="en-US"/>
        </w:rPr>
        <w:t xml:space="preserve"> </w:t>
      </w:r>
      <w:proofErr w:type="spellStart"/>
      <w:r w:rsidRPr="008F4F86">
        <w:rPr>
          <w:sz w:val="28"/>
        </w:rPr>
        <w:t>тапсырмалар</w:t>
      </w:r>
      <w:proofErr w:type="spellEnd"/>
      <w:r w:rsidRPr="008F4F86">
        <w:rPr>
          <w:sz w:val="28"/>
          <w:lang w:val="en-US"/>
        </w:rPr>
        <w:t xml:space="preserve"> </w:t>
      </w:r>
      <w:proofErr w:type="spellStart"/>
      <w:r w:rsidRPr="008F4F86">
        <w:rPr>
          <w:sz w:val="28"/>
        </w:rPr>
        <w:t>сипатталған</w:t>
      </w:r>
      <w:proofErr w:type="spellEnd"/>
      <w:r w:rsidRPr="008F4F86">
        <w:rPr>
          <w:sz w:val="28"/>
          <w:lang w:val="en-US"/>
        </w:rPr>
        <w:t>.</w:t>
      </w:r>
    </w:p>
    <w:p w:rsidR="00B071A0" w:rsidRDefault="00B071A0" w:rsidP="00B071A0">
      <w:pPr>
        <w:pStyle w:val="a3"/>
        <w:numPr>
          <w:ilvl w:val="0"/>
          <w:numId w:val="4"/>
        </w:numPr>
        <w:spacing w:before="0" w:beforeAutospacing="0" w:after="0" w:afterAutospacing="0"/>
        <w:rPr>
          <w:sz w:val="28"/>
          <w:lang w:val="en-US"/>
        </w:rPr>
      </w:pPr>
      <w:r w:rsidRPr="008F4F86">
        <w:rPr>
          <w:rStyle w:val="a5"/>
          <w:sz w:val="28"/>
          <w:lang w:val="en-US"/>
        </w:rPr>
        <w:t>"STEM Lab for Kids"</w:t>
      </w:r>
      <w:r w:rsidRPr="008F4F86">
        <w:rPr>
          <w:sz w:val="28"/>
          <w:lang w:val="en-US"/>
        </w:rPr>
        <w:t xml:space="preserve"> – J. D. D. Johnson, 2019</w:t>
      </w:r>
      <w:r w:rsidRPr="008F4F86">
        <w:rPr>
          <w:sz w:val="28"/>
          <w:lang w:val="en-US"/>
        </w:rPr>
        <w:br/>
      </w:r>
      <w:proofErr w:type="spellStart"/>
      <w:r w:rsidRPr="008F4F86">
        <w:rPr>
          <w:sz w:val="28"/>
        </w:rPr>
        <w:t>Оқушылардың</w:t>
      </w:r>
      <w:proofErr w:type="spellEnd"/>
      <w:r w:rsidRPr="008F4F86">
        <w:rPr>
          <w:sz w:val="28"/>
          <w:lang w:val="en-US"/>
        </w:rPr>
        <w:t xml:space="preserve"> STEM </w:t>
      </w:r>
      <w:proofErr w:type="spellStart"/>
      <w:r w:rsidRPr="008F4F86">
        <w:rPr>
          <w:sz w:val="28"/>
        </w:rPr>
        <w:t>саласында</w:t>
      </w:r>
      <w:proofErr w:type="spellEnd"/>
      <w:r w:rsidRPr="008F4F86">
        <w:rPr>
          <w:sz w:val="28"/>
          <w:lang w:val="en-US"/>
        </w:rPr>
        <w:t xml:space="preserve"> </w:t>
      </w:r>
      <w:proofErr w:type="spellStart"/>
      <w:r w:rsidRPr="008F4F86">
        <w:rPr>
          <w:sz w:val="28"/>
        </w:rPr>
        <w:t>тәжірибе</w:t>
      </w:r>
      <w:proofErr w:type="spellEnd"/>
      <w:r w:rsidRPr="008F4F86">
        <w:rPr>
          <w:sz w:val="28"/>
          <w:lang w:val="en-US"/>
        </w:rPr>
        <w:t xml:space="preserve"> </w:t>
      </w:r>
      <w:proofErr w:type="spellStart"/>
      <w:r w:rsidRPr="008F4F86">
        <w:rPr>
          <w:sz w:val="28"/>
        </w:rPr>
        <w:t>жасап</w:t>
      </w:r>
      <w:proofErr w:type="spellEnd"/>
      <w:r w:rsidRPr="008F4F86">
        <w:rPr>
          <w:sz w:val="28"/>
          <w:lang w:val="en-US"/>
        </w:rPr>
        <w:t xml:space="preserve">, </w:t>
      </w:r>
      <w:proofErr w:type="spellStart"/>
      <w:r w:rsidRPr="008F4F86">
        <w:rPr>
          <w:sz w:val="28"/>
        </w:rPr>
        <w:t>зерттеулер</w:t>
      </w:r>
      <w:proofErr w:type="spellEnd"/>
      <w:r w:rsidRPr="008F4F86">
        <w:rPr>
          <w:sz w:val="28"/>
          <w:lang w:val="en-US"/>
        </w:rPr>
        <w:t xml:space="preserve"> </w:t>
      </w:r>
      <w:proofErr w:type="spellStart"/>
      <w:r w:rsidRPr="008F4F86">
        <w:rPr>
          <w:sz w:val="28"/>
        </w:rPr>
        <w:t>жүргізуіне</w:t>
      </w:r>
      <w:proofErr w:type="spellEnd"/>
      <w:r w:rsidRPr="008F4F86">
        <w:rPr>
          <w:sz w:val="28"/>
          <w:lang w:val="en-US"/>
        </w:rPr>
        <w:t xml:space="preserve"> </w:t>
      </w:r>
      <w:proofErr w:type="spellStart"/>
      <w:r w:rsidRPr="008F4F86">
        <w:rPr>
          <w:sz w:val="28"/>
        </w:rPr>
        <w:t>арналған</w:t>
      </w:r>
      <w:proofErr w:type="spellEnd"/>
      <w:r w:rsidRPr="008F4F86">
        <w:rPr>
          <w:sz w:val="28"/>
          <w:lang w:val="en-US"/>
        </w:rPr>
        <w:t xml:space="preserve"> </w:t>
      </w:r>
      <w:proofErr w:type="spellStart"/>
      <w:r w:rsidRPr="008F4F86">
        <w:rPr>
          <w:sz w:val="28"/>
        </w:rPr>
        <w:t>практикалық</w:t>
      </w:r>
      <w:proofErr w:type="spellEnd"/>
      <w:r w:rsidRPr="008F4F86">
        <w:rPr>
          <w:sz w:val="28"/>
          <w:lang w:val="en-US"/>
        </w:rPr>
        <w:t xml:space="preserve"> </w:t>
      </w:r>
      <w:proofErr w:type="spellStart"/>
      <w:r w:rsidRPr="008F4F86">
        <w:rPr>
          <w:sz w:val="28"/>
        </w:rPr>
        <w:t>тапсырмаларды</w:t>
      </w:r>
      <w:proofErr w:type="spellEnd"/>
      <w:r w:rsidRPr="008F4F86">
        <w:rPr>
          <w:sz w:val="28"/>
          <w:lang w:val="en-US"/>
        </w:rPr>
        <w:t xml:space="preserve"> </w:t>
      </w:r>
      <w:proofErr w:type="spellStart"/>
      <w:r w:rsidRPr="008F4F86">
        <w:rPr>
          <w:sz w:val="28"/>
        </w:rPr>
        <w:t>ұсынады</w:t>
      </w:r>
      <w:proofErr w:type="spellEnd"/>
      <w:r w:rsidRPr="008F4F86">
        <w:rPr>
          <w:sz w:val="28"/>
          <w:lang w:val="en-US"/>
        </w:rPr>
        <w:t xml:space="preserve">. </w:t>
      </w:r>
      <w:proofErr w:type="spellStart"/>
      <w:r w:rsidRPr="008F4F86">
        <w:rPr>
          <w:sz w:val="28"/>
        </w:rPr>
        <w:t>Бұл</w:t>
      </w:r>
      <w:proofErr w:type="spellEnd"/>
      <w:r w:rsidRPr="008F4F86">
        <w:rPr>
          <w:sz w:val="28"/>
          <w:lang w:val="en-US"/>
        </w:rPr>
        <w:t xml:space="preserve"> </w:t>
      </w:r>
      <w:proofErr w:type="spellStart"/>
      <w:r w:rsidRPr="008F4F86">
        <w:rPr>
          <w:sz w:val="28"/>
        </w:rPr>
        <w:t>кітапта</w:t>
      </w:r>
      <w:proofErr w:type="spellEnd"/>
      <w:r w:rsidRPr="008F4F86">
        <w:rPr>
          <w:sz w:val="28"/>
          <w:lang w:val="en-US"/>
        </w:rPr>
        <w:t xml:space="preserve"> </w:t>
      </w:r>
      <w:proofErr w:type="spellStart"/>
      <w:r w:rsidRPr="008F4F86">
        <w:rPr>
          <w:sz w:val="28"/>
        </w:rPr>
        <w:t>әртүрлі</w:t>
      </w:r>
      <w:proofErr w:type="spellEnd"/>
      <w:r w:rsidRPr="008F4F86">
        <w:rPr>
          <w:sz w:val="28"/>
          <w:lang w:val="en-US"/>
        </w:rPr>
        <w:t xml:space="preserve"> </w:t>
      </w:r>
      <w:proofErr w:type="spellStart"/>
      <w:r w:rsidRPr="008F4F86">
        <w:rPr>
          <w:sz w:val="28"/>
        </w:rPr>
        <w:t>жобалар</w:t>
      </w:r>
      <w:proofErr w:type="spellEnd"/>
      <w:r w:rsidRPr="008F4F86">
        <w:rPr>
          <w:sz w:val="28"/>
          <w:lang w:val="en-US"/>
        </w:rPr>
        <w:t xml:space="preserve"> </w:t>
      </w:r>
      <w:r w:rsidRPr="008F4F86">
        <w:rPr>
          <w:sz w:val="28"/>
        </w:rPr>
        <w:t>мен</w:t>
      </w:r>
      <w:r w:rsidRPr="008F4F86">
        <w:rPr>
          <w:sz w:val="28"/>
          <w:lang w:val="en-US"/>
        </w:rPr>
        <w:t xml:space="preserve"> </w:t>
      </w:r>
      <w:proofErr w:type="spellStart"/>
      <w:r w:rsidRPr="008F4F86">
        <w:rPr>
          <w:sz w:val="28"/>
        </w:rPr>
        <w:t>тәжірибелер</w:t>
      </w:r>
      <w:proofErr w:type="spellEnd"/>
      <w:r w:rsidRPr="008F4F86">
        <w:rPr>
          <w:sz w:val="28"/>
          <w:lang w:val="en-US"/>
        </w:rPr>
        <w:t xml:space="preserve"> </w:t>
      </w:r>
      <w:proofErr w:type="spellStart"/>
      <w:r w:rsidRPr="008F4F86">
        <w:rPr>
          <w:sz w:val="28"/>
        </w:rPr>
        <w:t>көрсетілген</w:t>
      </w:r>
      <w:proofErr w:type="spellEnd"/>
      <w:r w:rsidRPr="008F4F86">
        <w:rPr>
          <w:sz w:val="28"/>
          <w:lang w:val="en-US"/>
        </w:rPr>
        <w:t>.</w:t>
      </w:r>
    </w:p>
    <w:p w:rsidR="00B071A0" w:rsidRDefault="00B071A0" w:rsidP="00B071A0">
      <w:pPr>
        <w:pStyle w:val="a3"/>
        <w:numPr>
          <w:ilvl w:val="0"/>
          <w:numId w:val="4"/>
        </w:numPr>
        <w:spacing w:before="0" w:beforeAutospacing="0" w:after="0" w:afterAutospacing="0"/>
        <w:rPr>
          <w:sz w:val="28"/>
          <w:lang w:val="en-US"/>
        </w:rPr>
      </w:pPr>
      <w:r w:rsidRPr="008F4F86">
        <w:rPr>
          <w:rStyle w:val="a5"/>
          <w:sz w:val="28"/>
          <w:lang w:val="en-US"/>
        </w:rPr>
        <w:t>"STEM in the Elementary Classroom: Exploring the Interdisciplinary Nature of Science, Technology, Engineering, and Mathematics"</w:t>
      </w:r>
      <w:r w:rsidRPr="008F4F86">
        <w:rPr>
          <w:sz w:val="28"/>
          <w:lang w:val="en-US"/>
        </w:rPr>
        <w:t xml:space="preserve"> – L. S. Johnson, 2017</w:t>
      </w:r>
      <w:r w:rsidRPr="008F4F86">
        <w:rPr>
          <w:sz w:val="28"/>
          <w:lang w:val="en-US"/>
        </w:rPr>
        <w:br/>
      </w:r>
      <w:proofErr w:type="spellStart"/>
      <w:r w:rsidRPr="008F4F86">
        <w:rPr>
          <w:sz w:val="28"/>
        </w:rPr>
        <w:t>Бұл</w:t>
      </w:r>
      <w:proofErr w:type="spellEnd"/>
      <w:r w:rsidRPr="008F4F86">
        <w:rPr>
          <w:sz w:val="28"/>
          <w:lang w:val="en-US"/>
        </w:rPr>
        <w:t xml:space="preserve"> </w:t>
      </w:r>
      <w:proofErr w:type="spellStart"/>
      <w:r w:rsidRPr="008F4F86">
        <w:rPr>
          <w:sz w:val="28"/>
        </w:rPr>
        <w:t>кітап</w:t>
      </w:r>
      <w:proofErr w:type="spellEnd"/>
      <w:r w:rsidRPr="008F4F86">
        <w:rPr>
          <w:sz w:val="28"/>
          <w:lang w:val="en-US"/>
        </w:rPr>
        <w:t xml:space="preserve"> STEM </w:t>
      </w:r>
      <w:proofErr w:type="spellStart"/>
      <w:r w:rsidRPr="008F4F86">
        <w:rPr>
          <w:sz w:val="28"/>
        </w:rPr>
        <w:t>саласындағы</w:t>
      </w:r>
      <w:proofErr w:type="spellEnd"/>
      <w:r w:rsidRPr="008F4F86">
        <w:rPr>
          <w:sz w:val="28"/>
          <w:lang w:val="en-US"/>
        </w:rPr>
        <w:t xml:space="preserve"> </w:t>
      </w:r>
      <w:proofErr w:type="spellStart"/>
      <w:r w:rsidRPr="008F4F86">
        <w:rPr>
          <w:sz w:val="28"/>
        </w:rPr>
        <w:t>пәндерді</w:t>
      </w:r>
      <w:proofErr w:type="spellEnd"/>
      <w:r w:rsidRPr="008F4F86">
        <w:rPr>
          <w:sz w:val="28"/>
          <w:lang w:val="en-US"/>
        </w:rPr>
        <w:t xml:space="preserve"> </w:t>
      </w:r>
      <w:proofErr w:type="spellStart"/>
      <w:r w:rsidRPr="008F4F86">
        <w:rPr>
          <w:sz w:val="28"/>
        </w:rPr>
        <w:t>біріктіріп</w:t>
      </w:r>
      <w:proofErr w:type="spellEnd"/>
      <w:r w:rsidRPr="008F4F86">
        <w:rPr>
          <w:sz w:val="28"/>
          <w:lang w:val="en-US"/>
        </w:rPr>
        <w:t xml:space="preserve">, </w:t>
      </w:r>
      <w:proofErr w:type="spellStart"/>
      <w:r w:rsidRPr="008F4F86">
        <w:rPr>
          <w:sz w:val="28"/>
        </w:rPr>
        <w:t>бастауыш</w:t>
      </w:r>
      <w:proofErr w:type="spellEnd"/>
      <w:r w:rsidRPr="008F4F86">
        <w:rPr>
          <w:sz w:val="28"/>
          <w:lang w:val="en-US"/>
        </w:rPr>
        <w:t xml:space="preserve"> </w:t>
      </w:r>
      <w:proofErr w:type="spellStart"/>
      <w:r w:rsidRPr="008F4F86">
        <w:rPr>
          <w:sz w:val="28"/>
        </w:rPr>
        <w:t>сынып</w:t>
      </w:r>
      <w:proofErr w:type="spellEnd"/>
      <w:r w:rsidRPr="008F4F86">
        <w:rPr>
          <w:sz w:val="28"/>
          <w:lang w:val="en-US"/>
        </w:rPr>
        <w:t xml:space="preserve"> </w:t>
      </w:r>
      <w:proofErr w:type="spellStart"/>
      <w:r w:rsidRPr="008F4F86">
        <w:rPr>
          <w:sz w:val="28"/>
        </w:rPr>
        <w:t>оқушыларына</w:t>
      </w:r>
      <w:proofErr w:type="spellEnd"/>
      <w:r w:rsidRPr="008F4F86">
        <w:rPr>
          <w:sz w:val="28"/>
          <w:lang w:val="en-US"/>
        </w:rPr>
        <w:t xml:space="preserve"> </w:t>
      </w:r>
      <w:proofErr w:type="spellStart"/>
      <w:r w:rsidRPr="008F4F86">
        <w:rPr>
          <w:sz w:val="28"/>
        </w:rPr>
        <w:t>қызықты</w:t>
      </w:r>
      <w:proofErr w:type="spellEnd"/>
      <w:r w:rsidRPr="008F4F86">
        <w:rPr>
          <w:sz w:val="28"/>
          <w:lang w:val="en-US"/>
        </w:rPr>
        <w:t xml:space="preserve"> </w:t>
      </w:r>
      <w:proofErr w:type="spellStart"/>
      <w:r w:rsidRPr="008F4F86">
        <w:rPr>
          <w:sz w:val="28"/>
        </w:rPr>
        <w:t>әрі</w:t>
      </w:r>
      <w:proofErr w:type="spellEnd"/>
      <w:r w:rsidRPr="008F4F86">
        <w:rPr>
          <w:sz w:val="28"/>
          <w:lang w:val="en-US"/>
        </w:rPr>
        <w:t xml:space="preserve"> </w:t>
      </w:r>
      <w:proofErr w:type="spellStart"/>
      <w:r w:rsidRPr="008F4F86">
        <w:rPr>
          <w:sz w:val="28"/>
        </w:rPr>
        <w:t>тиімді</w:t>
      </w:r>
      <w:proofErr w:type="spellEnd"/>
      <w:r w:rsidRPr="008F4F86">
        <w:rPr>
          <w:sz w:val="28"/>
          <w:lang w:val="en-US"/>
        </w:rPr>
        <w:t xml:space="preserve"> </w:t>
      </w:r>
      <w:proofErr w:type="spellStart"/>
      <w:r w:rsidRPr="008F4F86">
        <w:rPr>
          <w:sz w:val="28"/>
        </w:rPr>
        <w:t>тәсілмен</w:t>
      </w:r>
      <w:proofErr w:type="spellEnd"/>
      <w:r w:rsidRPr="008F4F86">
        <w:rPr>
          <w:sz w:val="28"/>
          <w:lang w:val="en-US"/>
        </w:rPr>
        <w:t xml:space="preserve"> </w:t>
      </w:r>
      <w:proofErr w:type="spellStart"/>
      <w:r w:rsidRPr="008F4F86">
        <w:rPr>
          <w:sz w:val="28"/>
        </w:rPr>
        <w:t>оқытуға</w:t>
      </w:r>
      <w:proofErr w:type="spellEnd"/>
      <w:r w:rsidRPr="008F4F86">
        <w:rPr>
          <w:sz w:val="28"/>
          <w:lang w:val="en-US"/>
        </w:rPr>
        <w:t xml:space="preserve"> </w:t>
      </w:r>
      <w:proofErr w:type="spellStart"/>
      <w:r w:rsidRPr="008F4F86">
        <w:rPr>
          <w:sz w:val="28"/>
        </w:rPr>
        <w:t>арналған</w:t>
      </w:r>
      <w:proofErr w:type="spellEnd"/>
      <w:r w:rsidRPr="008F4F86">
        <w:rPr>
          <w:sz w:val="28"/>
          <w:lang w:val="en-US"/>
        </w:rPr>
        <w:t>.</w:t>
      </w:r>
    </w:p>
    <w:p w:rsidR="00B071A0" w:rsidRDefault="00B071A0" w:rsidP="00B071A0">
      <w:pPr>
        <w:pStyle w:val="a3"/>
        <w:numPr>
          <w:ilvl w:val="0"/>
          <w:numId w:val="4"/>
        </w:numPr>
        <w:spacing w:before="0" w:beforeAutospacing="0" w:after="0" w:afterAutospacing="0"/>
        <w:rPr>
          <w:sz w:val="28"/>
          <w:lang w:val="en-US"/>
        </w:rPr>
      </w:pPr>
      <w:r w:rsidRPr="008F4F86">
        <w:rPr>
          <w:rStyle w:val="a5"/>
          <w:sz w:val="28"/>
          <w:lang w:val="en-US"/>
        </w:rPr>
        <w:t>"STEM for Kids: Fun Projects and Activities to Improve Critical Thinking"</w:t>
      </w:r>
      <w:r w:rsidRPr="008F4F86">
        <w:rPr>
          <w:sz w:val="28"/>
          <w:lang w:val="en-US"/>
        </w:rPr>
        <w:t xml:space="preserve"> – K. A. Jones, 2015</w:t>
      </w:r>
      <w:r w:rsidRPr="008F4F86">
        <w:rPr>
          <w:sz w:val="28"/>
          <w:lang w:val="en-US"/>
        </w:rPr>
        <w:br/>
      </w:r>
      <w:proofErr w:type="spellStart"/>
      <w:r w:rsidRPr="008F4F86">
        <w:rPr>
          <w:sz w:val="28"/>
        </w:rPr>
        <w:t>Оқушылар</w:t>
      </w:r>
      <w:proofErr w:type="spellEnd"/>
      <w:r w:rsidRPr="008F4F86">
        <w:rPr>
          <w:sz w:val="28"/>
          <w:lang w:val="en-US"/>
        </w:rPr>
        <w:t xml:space="preserve"> </w:t>
      </w:r>
      <w:proofErr w:type="spellStart"/>
      <w:r w:rsidRPr="008F4F86">
        <w:rPr>
          <w:sz w:val="28"/>
        </w:rPr>
        <w:t>үшін</w:t>
      </w:r>
      <w:proofErr w:type="spellEnd"/>
      <w:r w:rsidRPr="008F4F86">
        <w:rPr>
          <w:sz w:val="28"/>
          <w:lang w:val="en-US"/>
        </w:rPr>
        <w:t xml:space="preserve"> </w:t>
      </w:r>
      <w:proofErr w:type="spellStart"/>
      <w:r w:rsidRPr="008F4F86">
        <w:rPr>
          <w:sz w:val="28"/>
        </w:rPr>
        <w:t>сыни</w:t>
      </w:r>
      <w:proofErr w:type="spellEnd"/>
      <w:r w:rsidRPr="008F4F86">
        <w:rPr>
          <w:sz w:val="28"/>
          <w:lang w:val="en-US"/>
        </w:rPr>
        <w:t xml:space="preserve"> </w:t>
      </w:r>
      <w:proofErr w:type="spellStart"/>
      <w:r w:rsidRPr="008F4F86">
        <w:rPr>
          <w:sz w:val="28"/>
        </w:rPr>
        <w:t>ойлау</w:t>
      </w:r>
      <w:proofErr w:type="spellEnd"/>
      <w:r w:rsidRPr="008F4F86">
        <w:rPr>
          <w:sz w:val="28"/>
          <w:lang w:val="en-US"/>
        </w:rPr>
        <w:t xml:space="preserve"> </w:t>
      </w:r>
      <w:r w:rsidRPr="008F4F86">
        <w:rPr>
          <w:sz w:val="28"/>
        </w:rPr>
        <w:t>мен</w:t>
      </w:r>
      <w:r w:rsidRPr="008F4F86">
        <w:rPr>
          <w:sz w:val="28"/>
          <w:lang w:val="en-US"/>
        </w:rPr>
        <w:t xml:space="preserve"> </w:t>
      </w:r>
      <w:proofErr w:type="spellStart"/>
      <w:r w:rsidRPr="008F4F86">
        <w:rPr>
          <w:sz w:val="28"/>
        </w:rPr>
        <w:t>шығармашылықты</w:t>
      </w:r>
      <w:proofErr w:type="spellEnd"/>
      <w:r w:rsidRPr="008F4F86">
        <w:rPr>
          <w:sz w:val="28"/>
          <w:lang w:val="en-US"/>
        </w:rPr>
        <w:t xml:space="preserve"> </w:t>
      </w:r>
      <w:proofErr w:type="spellStart"/>
      <w:r w:rsidRPr="008F4F86">
        <w:rPr>
          <w:sz w:val="28"/>
        </w:rPr>
        <w:t>дамытуға</w:t>
      </w:r>
      <w:proofErr w:type="spellEnd"/>
      <w:r w:rsidRPr="008F4F86">
        <w:rPr>
          <w:sz w:val="28"/>
          <w:lang w:val="en-US"/>
        </w:rPr>
        <w:t xml:space="preserve"> </w:t>
      </w:r>
      <w:proofErr w:type="spellStart"/>
      <w:r w:rsidRPr="008F4F86">
        <w:rPr>
          <w:sz w:val="28"/>
        </w:rPr>
        <w:t>арналған</w:t>
      </w:r>
      <w:proofErr w:type="spellEnd"/>
      <w:r w:rsidRPr="008F4F86">
        <w:rPr>
          <w:sz w:val="28"/>
          <w:lang w:val="en-US"/>
        </w:rPr>
        <w:t xml:space="preserve"> STEM </w:t>
      </w:r>
      <w:proofErr w:type="spellStart"/>
      <w:r w:rsidRPr="008F4F86">
        <w:rPr>
          <w:sz w:val="28"/>
        </w:rPr>
        <w:t>жобалары</w:t>
      </w:r>
      <w:proofErr w:type="spellEnd"/>
      <w:r w:rsidRPr="008F4F86">
        <w:rPr>
          <w:sz w:val="28"/>
          <w:lang w:val="en-US"/>
        </w:rPr>
        <w:t xml:space="preserve"> </w:t>
      </w:r>
      <w:r w:rsidRPr="008F4F86">
        <w:rPr>
          <w:sz w:val="28"/>
        </w:rPr>
        <w:t>мен</w:t>
      </w:r>
      <w:r w:rsidRPr="008F4F86">
        <w:rPr>
          <w:sz w:val="28"/>
          <w:lang w:val="en-US"/>
        </w:rPr>
        <w:t xml:space="preserve"> </w:t>
      </w:r>
      <w:proofErr w:type="spellStart"/>
      <w:r w:rsidRPr="008F4F86">
        <w:rPr>
          <w:sz w:val="28"/>
        </w:rPr>
        <w:t>тәжірибелері</w:t>
      </w:r>
      <w:proofErr w:type="spellEnd"/>
      <w:r w:rsidRPr="008F4F86">
        <w:rPr>
          <w:sz w:val="28"/>
          <w:lang w:val="en-US"/>
        </w:rPr>
        <w:t>.</w:t>
      </w:r>
    </w:p>
    <w:p w:rsidR="00B071A0" w:rsidRPr="00102024" w:rsidRDefault="00B071A0" w:rsidP="00B071A0">
      <w:pPr>
        <w:pStyle w:val="a3"/>
        <w:numPr>
          <w:ilvl w:val="0"/>
          <w:numId w:val="4"/>
        </w:numPr>
        <w:spacing w:before="0" w:beforeAutospacing="0" w:after="0" w:afterAutospacing="0"/>
        <w:rPr>
          <w:sz w:val="28"/>
          <w:lang w:val="en-US"/>
        </w:rPr>
      </w:pPr>
      <w:proofErr w:type="spellStart"/>
      <w:r w:rsidRPr="00102024">
        <w:rPr>
          <w:b/>
          <w:sz w:val="28"/>
        </w:rPr>
        <w:t>Қазақстан</w:t>
      </w:r>
      <w:proofErr w:type="spellEnd"/>
      <w:r w:rsidRPr="00102024">
        <w:rPr>
          <w:b/>
          <w:sz w:val="28"/>
          <w:lang w:val="en-US"/>
        </w:rPr>
        <w:t xml:space="preserve"> </w:t>
      </w:r>
      <w:proofErr w:type="spellStart"/>
      <w:r w:rsidRPr="00102024">
        <w:rPr>
          <w:b/>
          <w:sz w:val="28"/>
        </w:rPr>
        <w:t>Республикасы</w:t>
      </w:r>
      <w:proofErr w:type="spellEnd"/>
      <w:r w:rsidRPr="00102024">
        <w:rPr>
          <w:b/>
          <w:sz w:val="28"/>
          <w:lang w:val="en-US"/>
        </w:rPr>
        <w:t xml:space="preserve"> </w:t>
      </w:r>
      <w:proofErr w:type="spellStart"/>
      <w:r w:rsidRPr="00102024">
        <w:rPr>
          <w:b/>
          <w:sz w:val="28"/>
        </w:rPr>
        <w:t>Оқу</w:t>
      </w:r>
      <w:proofErr w:type="spellEnd"/>
      <w:r w:rsidRPr="00102024">
        <w:rPr>
          <w:b/>
          <w:sz w:val="28"/>
          <w:lang w:val="en-US"/>
        </w:rPr>
        <w:t>-</w:t>
      </w:r>
      <w:proofErr w:type="spellStart"/>
      <w:r w:rsidRPr="00102024">
        <w:rPr>
          <w:b/>
          <w:sz w:val="28"/>
        </w:rPr>
        <w:t>ағарту</w:t>
      </w:r>
      <w:proofErr w:type="spellEnd"/>
      <w:r w:rsidRPr="00102024">
        <w:rPr>
          <w:b/>
          <w:sz w:val="28"/>
          <w:lang w:val="en-US"/>
        </w:rPr>
        <w:t xml:space="preserve"> </w:t>
      </w:r>
      <w:proofErr w:type="spellStart"/>
      <w:r w:rsidRPr="00102024">
        <w:rPr>
          <w:b/>
          <w:sz w:val="28"/>
        </w:rPr>
        <w:t>министрлігі</w:t>
      </w:r>
      <w:proofErr w:type="spellEnd"/>
      <w:r w:rsidRPr="00102024">
        <w:rPr>
          <w:b/>
          <w:sz w:val="28"/>
          <w:lang w:val="en-US"/>
        </w:rPr>
        <w:t xml:space="preserve"> </w:t>
      </w:r>
      <w:r w:rsidRPr="00102024">
        <w:rPr>
          <w:b/>
          <w:sz w:val="28"/>
        </w:rPr>
        <w:t>Ы</w:t>
      </w:r>
      <w:r w:rsidRPr="00102024">
        <w:rPr>
          <w:b/>
          <w:sz w:val="28"/>
          <w:lang w:val="en-US"/>
        </w:rPr>
        <w:t xml:space="preserve">. </w:t>
      </w:r>
      <w:proofErr w:type="spellStart"/>
      <w:r w:rsidRPr="00102024">
        <w:rPr>
          <w:b/>
          <w:sz w:val="28"/>
        </w:rPr>
        <w:t>Алтынсарин</w:t>
      </w:r>
      <w:proofErr w:type="spellEnd"/>
      <w:r w:rsidRPr="00102024">
        <w:rPr>
          <w:b/>
          <w:sz w:val="28"/>
          <w:lang w:val="en-US"/>
        </w:rPr>
        <w:t xml:space="preserve"> </w:t>
      </w:r>
      <w:proofErr w:type="spellStart"/>
      <w:r w:rsidRPr="00102024">
        <w:rPr>
          <w:b/>
          <w:sz w:val="28"/>
        </w:rPr>
        <w:t>атындағы</w:t>
      </w:r>
      <w:proofErr w:type="spellEnd"/>
      <w:r w:rsidRPr="00102024">
        <w:rPr>
          <w:b/>
          <w:sz w:val="28"/>
          <w:lang w:val="en-US"/>
        </w:rPr>
        <w:t xml:space="preserve"> </w:t>
      </w:r>
      <w:proofErr w:type="spellStart"/>
      <w:r w:rsidRPr="00102024">
        <w:rPr>
          <w:b/>
          <w:sz w:val="28"/>
        </w:rPr>
        <w:t>Ұлттық</w:t>
      </w:r>
      <w:proofErr w:type="spellEnd"/>
      <w:r w:rsidRPr="00102024">
        <w:rPr>
          <w:b/>
          <w:sz w:val="28"/>
          <w:lang w:val="en-US"/>
        </w:rPr>
        <w:t xml:space="preserve"> </w:t>
      </w:r>
      <w:proofErr w:type="spellStart"/>
      <w:r w:rsidRPr="00102024">
        <w:rPr>
          <w:b/>
          <w:sz w:val="28"/>
        </w:rPr>
        <w:t>білім</w:t>
      </w:r>
      <w:proofErr w:type="spellEnd"/>
      <w:r w:rsidRPr="00102024">
        <w:rPr>
          <w:b/>
          <w:sz w:val="28"/>
          <w:lang w:val="en-US"/>
        </w:rPr>
        <w:t xml:space="preserve"> </w:t>
      </w:r>
      <w:proofErr w:type="spellStart"/>
      <w:r w:rsidRPr="00102024">
        <w:rPr>
          <w:b/>
          <w:sz w:val="28"/>
        </w:rPr>
        <w:t>академиясы</w:t>
      </w:r>
      <w:proofErr w:type="spellEnd"/>
      <w:r w:rsidRPr="00102024">
        <w:rPr>
          <w:b/>
          <w:sz w:val="28"/>
          <w:lang w:val="kk-KZ"/>
        </w:rPr>
        <w:t>.</w:t>
      </w:r>
      <w:r w:rsidRPr="00102024">
        <w:rPr>
          <w:sz w:val="28"/>
          <w:lang w:val="kk-KZ"/>
        </w:rPr>
        <w:t xml:space="preserve"> Нұр-Сұлтан, 2022</w:t>
      </w:r>
    </w:p>
    <w:p w:rsidR="00B071A0" w:rsidRPr="00B071A0" w:rsidRDefault="00B071A0" w:rsidP="00B071A0">
      <w:pPr>
        <w:pStyle w:val="a3"/>
        <w:spacing w:before="0" w:beforeAutospacing="0" w:after="0" w:afterAutospacing="0"/>
        <w:ind w:left="720"/>
        <w:rPr>
          <w:sz w:val="28"/>
          <w:lang w:val="en-US"/>
        </w:rPr>
      </w:pPr>
      <w:r w:rsidRPr="00102024">
        <w:rPr>
          <w:sz w:val="28"/>
          <w:lang w:val="en-US"/>
        </w:rPr>
        <w:lastRenderedPageBreak/>
        <w:t>STEM-</w:t>
      </w:r>
      <w:r w:rsidRPr="00102024">
        <w:rPr>
          <w:sz w:val="28"/>
        </w:rPr>
        <w:t>ТЕХНОЛОГИЯ</w:t>
      </w:r>
      <w:r w:rsidRPr="00102024">
        <w:rPr>
          <w:sz w:val="28"/>
          <w:lang w:val="en-US"/>
        </w:rPr>
        <w:t xml:space="preserve"> </w:t>
      </w:r>
      <w:r w:rsidRPr="00102024">
        <w:rPr>
          <w:sz w:val="28"/>
        </w:rPr>
        <w:t>НЕГІЗІНДЕ</w:t>
      </w:r>
      <w:r w:rsidRPr="00102024">
        <w:rPr>
          <w:sz w:val="28"/>
          <w:lang w:val="en-US"/>
        </w:rPr>
        <w:t xml:space="preserve"> </w:t>
      </w:r>
      <w:r w:rsidRPr="00102024">
        <w:rPr>
          <w:sz w:val="28"/>
        </w:rPr>
        <w:t>ОРТА</w:t>
      </w:r>
      <w:r w:rsidRPr="00102024">
        <w:rPr>
          <w:sz w:val="28"/>
          <w:lang w:val="en-US"/>
        </w:rPr>
        <w:t xml:space="preserve"> </w:t>
      </w:r>
      <w:r w:rsidRPr="00102024">
        <w:rPr>
          <w:sz w:val="28"/>
        </w:rPr>
        <w:t>БІЛІМ</w:t>
      </w:r>
      <w:r w:rsidRPr="00102024">
        <w:rPr>
          <w:sz w:val="28"/>
          <w:lang w:val="en-US"/>
        </w:rPr>
        <w:t xml:space="preserve"> </w:t>
      </w:r>
      <w:r w:rsidRPr="00102024">
        <w:rPr>
          <w:sz w:val="28"/>
        </w:rPr>
        <w:t>БЕРУ</w:t>
      </w:r>
      <w:r w:rsidRPr="00102024">
        <w:rPr>
          <w:sz w:val="28"/>
          <w:lang w:val="en-US"/>
        </w:rPr>
        <w:t xml:space="preserve"> </w:t>
      </w:r>
      <w:r w:rsidRPr="00102024">
        <w:rPr>
          <w:sz w:val="28"/>
        </w:rPr>
        <w:t>МАЗМҰНЫН</w:t>
      </w:r>
      <w:r w:rsidRPr="00102024">
        <w:rPr>
          <w:sz w:val="28"/>
          <w:lang w:val="en-US"/>
        </w:rPr>
        <w:t xml:space="preserve"> </w:t>
      </w:r>
      <w:r w:rsidRPr="00102024">
        <w:rPr>
          <w:sz w:val="28"/>
        </w:rPr>
        <w:t>ҚАЙТА</w:t>
      </w:r>
      <w:r w:rsidRPr="00102024">
        <w:rPr>
          <w:sz w:val="28"/>
          <w:lang w:val="en-US"/>
        </w:rPr>
        <w:t xml:space="preserve"> </w:t>
      </w:r>
      <w:r w:rsidRPr="00102024">
        <w:rPr>
          <w:sz w:val="28"/>
        </w:rPr>
        <w:t>ҚҰРЫЛЫМДАУ</w:t>
      </w:r>
      <w:r w:rsidRPr="00102024">
        <w:rPr>
          <w:sz w:val="28"/>
          <w:lang w:val="en-US"/>
        </w:rPr>
        <w:t xml:space="preserve"> </w:t>
      </w:r>
      <w:r w:rsidRPr="00102024">
        <w:rPr>
          <w:sz w:val="28"/>
        </w:rPr>
        <w:t>БОЙЫНША</w:t>
      </w:r>
      <w:r w:rsidRPr="00102024">
        <w:rPr>
          <w:sz w:val="28"/>
          <w:lang w:val="en-US"/>
        </w:rPr>
        <w:t xml:space="preserve"> </w:t>
      </w:r>
      <w:r w:rsidRPr="00102024">
        <w:rPr>
          <w:sz w:val="28"/>
        </w:rPr>
        <w:t>ӘДІСТЕМЕЛІК</w:t>
      </w:r>
      <w:r w:rsidRPr="00102024">
        <w:rPr>
          <w:sz w:val="28"/>
          <w:lang w:val="en-US"/>
        </w:rPr>
        <w:t xml:space="preserve"> </w:t>
      </w:r>
      <w:r w:rsidRPr="00102024">
        <w:rPr>
          <w:sz w:val="28"/>
        </w:rPr>
        <w:t>ҰСЫНЫМДАР</w:t>
      </w:r>
    </w:p>
    <w:p w:rsidR="00B071A0" w:rsidRPr="00E90FC3" w:rsidRDefault="00B071A0" w:rsidP="00B071A0">
      <w:pPr>
        <w:pStyle w:val="a3"/>
        <w:numPr>
          <w:ilvl w:val="0"/>
          <w:numId w:val="4"/>
        </w:numPr>
        <w:spacing w:before="0" w:beforeAutospacing="0" w:after="0" w:afterAutospacing="0"/>
        <w:rPr>
          <w:sz w:val="28"/>
          <w:lang w:val="kk-KZ"/>
        </w:rPr>
      </w:pPr>
      <w:r w:rsidRPr="00E90FC3">
        <w:rPr>
          <w:b/>
          <w:sz w:val="28"/>
          <w:lang w:val="kk-KZ"/>
        </w:rPr>
        <w:t xml:space="preserve">Вестник Карагандинского университета, 2024 </w:t>
      </w:r>
    </w:p>
    <w:p w:rsidR="00B071A0" w:rsidRDefault="00B071A0" w:rsidP="00B071A0">
      <w:pPr>
        <w:pStyle w:val="a3"/>
        <w:spacing w:before="0" w:beforeAutospacing="0" w:after="0" w:afterAutospacing="0"/>
        <w:ind w:left="720"/>
        <w:rPr>
          <w:sz w:val="28"/>
          <w:lang w:val="kk-KZ"/>
        </w:rPr>
      </w:pPr>
      <w:r>
        <w:rPr>
          <w:sz w:val="28"/>
          <w:lang w:val="kk-KZ"/>
        </w:rPr>
        <w:t xml:space="preserve">Steam технологиялары бастауыш </w:t>
      </w:r>
      <w:r w:rsidRPr="00E90FC3">
        <w:rPr>
          <w:sz w:val="28"/>
          <w:lang w:val="kk-KZ"/>
        </w:rPr>
        <w:t>сынып оқушыларының шығармашылық іс-әрекетін қалыптастырудың құралы ретінде</w:t>
      </w:r>
    </w:p>
    <w:p w:rsidR="00B071A0" w:rsidRPr="00CC6A97" w:rsidRDefault="00B071A0" w:rsidP="00B071A0">
      <w:pPr>
        <w:pStyle w:val="a3"/>
        <w:numPr>
          <w:ilvl w:val="0"/>
          <w:numId w:val="4"/>
        </w:numPr>
        <w:spacing w:before="0" w:beforeAutospacing="0" w:after="0" w:afterAutospacing="0"/>
        <w:rPr>
          <w:sz w:val="28"/>
          <w:lang w:val="kk-KZ"/>
        </w:rPr>
      </w:pPr>
      <w:r w:rsidRPr="00CC6A97">
        <w:rPr>
          <w:b/>
          <w:sz w:val="28"/>
          <w:lang w:val="kk-KZ"/>
        </w:rPr>
        <w:t>Хмыз А. В. Возможности STEM-подхода в обучении школьников естественным дисциплинам</w:t>
      </w:r>
      <w:r w:rsidRPr="00CC6A97">
        <w:rPr>
          <w:sz w:val="28"/>
          <w:lang w:val="kk-KZ"/>
        </w:rPr>
        <w:t>. – Минск, 2021. – С. 179–183.</w:t>
      </w:r>
    </w:p>
    <w:p w:rsidR="00B071A0" w:rsidRDefault="00B071A0" w:rsidP="00B071A0">
      <w:pPr>
        <w:pStyle w:val="a3"/>
        <w:numPr>
          <w:ilvl w:val="0"/>
          <w:numId w:val="4"/>
        </w:numPr>
        <w:spacing w:before="0" w:beforeAutospacing="0" w:after="0" w:afterAutospacing="0"/>
        <w:rPr>
          <w:sz w:val="28"/>
          <w:lang w:val="kk-KZ"/>
        </w:rPr>
      </w:pPr>
      <w:proofErr w:type="spellStart"/>
      <w:r w:rsidRPr="00CC6A97">
        <w:rPr>
          <w:b/>
          <w:sz w:val="28"/>
          <w:lang w:val="en-US"/>
        </w:rPr>
        <w:t>Stohlmann</w:t>
      </w:r>
      <w:proofErr w:type="spellEnd"/>
      <w:r w:rsidRPr="00CC6A97">
        <w:rPr>
          <w:b/>
          <w:sz w:val="28"/>
          <w:lang w:val="en-US"/>
        </w:rPr>
        <w:t xml:space="preserve"> M. Three modes of STEM integration for middle school mathematics teachers //School Science and Mathematics.</w:t>
      </w:r>
      <w:r w:rsidRPr="00CC6A97">
        <w:rPr>
          <w:sz w:val="28"/>
          <w:lang w:val="en-US"/>
        </w:rPr>
        <w:t xml:space="preserve"> – 2019. – </w:t>
      </w:r>
      <w:r w:rsidRPr="00CC6A97">
        <w:rPr>
          <w:sz w:val="28"/>
        </w:rPr>
        <w:t>Т</w:t>
      </w:r>
      <w:r w:rsidRPr="00CC6A97">
        <w:rPr>
          <w:sz w:val="28"/>
          <w:lang w:val="en-US"/>
        </w:rPr>
        <w:t xml:space="preserve">. 119. – №. 5. – </w:t>
      </w:r>
      <w:r w:rsidRPr="00CC6A97">
        <w:rPr>
          <w:sz w:val="28"/>
        </w:rPr>
        <w:t>С</w:t>
      </w:r>
      <w:r w:rsidRPr="00CC6A97">
        <w:rPr>
          <w:sz w:val="28"/>
          <w:lang w:val="en-US"/>
        </w:rPr>
        <w:t>. 287-296.</w:t>
      </w:r>
    </w:p>
    <w:p w:rsidR="00B071A0" w:rsidRPr="00CC6A97" w:rsidRDefault="00B071A0" w:rsidP="00B071A0">
      <w:pPr>
        <w:pStyle w:val="a3"/>
        <w:numPr>
          <w:ilvl w:val="0"/>
          <w:numId w:val="4"/>
        </w:numPr>
        <w:spacing w:before="0" w:beforeAutospacing="0" w:after="0" w:afterAutospacing="0"/>
        <w:rPr>
          <w:sz w:val="28"/>
          <w:lang w:val="kk-KZ"/>
        </w:rPr>
      </w:pPr>
      <w:proofErr w:type="spellStart"/>
      <w:r w:rsidRPr="00CC6A97">
        <w:rPr>
          <w:b/>
          <w:sz w:val="28"/>
          <w:lang w:val="en-US"/>
        </w:rPr>
        <w:t>Tumasheva</w:t>
      </w:r>
      <w:proofErr w:type="spellEnd"/>
      <w:r w:rsidRPr="00CC6A97">
        <w:rPr>
          <w:b/>
          <w:sz w:val="28"/>
          <w:lang w:val="en-US"/>
        </w:rPr>
        <w:t xml:space="preserve"> O. V. et al. Elective courses for training the mathematics teachers to </w:t>
      </w:r>
      <w:proofErr w:type="spellStart"/>
      <w:r w:rsidRPr="00CC6A97">
        <w:rPr>
          <w:b/>
          <w:sz w:val="28"/>
          <w:lang w:val="en-US"/>
        </w:rPr>
        <w:t>realise</w:t>
      </w:r>
      <w:proofErr w:type="spellEnd"/>
      <w:r w:rsidRPr="00CC6A97">
        <w:rPr>
          <w:b/>
          <w:sz w:val="28"/>
          <w:lang w:val="en-US"/>
        </w:rPr>
        <w:t xml:space="preserve"> STEM approach //Journal of Physics:</w:t>
      </w:r>
      <w:r w:rsidRPr="00CC6A97">
        <w:rPr>
          <w:sz w:val="28"/>
          <w:lang w:val="en-US"/>
        </w:rPr>
        <w:t xml:space="preserve"> Conference Series. – IOP Publishing, 2020. – </w:t>
      </w:r>
      <w:r w:rsidRPr="00CC6A97">
        <w:rPr>
          <w:sz w:val="28"/>
        </w:rPr>
        <w:t>Т</w:t>
      </w:r>
      <w:r w:rsidRPr="00CC6A97">
        <w:rPr>
          <w:sz w:val="28"/>
          <w:lang w:val="en-US"/>
        </w:rPr>
        <w:t xml:space="preserve">. 1691. – №. </w:t>
      </w:r>
      <w:r w:rsidRPr="00CC6A97">
        <w:rPr>
          <w:sz w:val="28"/>
        </w:rPr>
        <w:t>1. – С. 012225.</w:t>
      </w:r>
    </w:p>
    <w:p w:rsidR="00B071A0" w:rsidRPr="00E90FC3" w:rsidRDefault="00B071A0" w:rsidP="00B071A0">
      <w:pPr>
        <w:spacing w:after="0" w:line="240" w:lineRule="auto"/>
        <w:jc w:val="center"/>
        <w:rPr>
          <w:rFonts w:ascii="Times New Roman" w:eastAsia="Times New Roman" w:hAnsi="Times New Roman" w:cs="Times New Roman"/>
          <w:b/>
          <w:kern w:val="0"/>
          <w:sz w:val="24"/>
          <w:szCs w:val="24"/>
          <w:lang w:val="kk-KZ" w:eastAsia="ru-RU"/>
          <w14:ligatures w14:val="none"/>
        </w:rPr>
      </w:pPr>
    </w:p>
    <w:p w:rsidR="003A534C" w:rsidRPr="00B071A0" w:rsidRDefault="003A534C" w:rsidP="00B071A0">
      <w:pPr>
        <w:shd w:val="clear" w:color="auto" w:fill="FFFFFF"/>
        <w:tabs>
          <w:tab w:val="left" w:pos="6663"/>
        </w:tabs>
        <w:spacing w:after="0" w:line="240" w:lineRule="auto"/>
        <w:ind w:right="227"/>
        <w:rPr>
          <w:rFonts w:ascii="Times New Roman" w:eastAsia="Calibri" w:hAnsi="Times New Roman" w:cs="Times New Roman"/>
          <w:b/>
          <w:bCs/>
          <w:kern w:val="0"/>
          <w:sz w:val="28"/>
          <w:szCs w:val="24"/>
          <w:lang w:val="kk-KZ"/>
          <w14:ligatures w14:val="none"/>
        </w:rPr>
      </w:pPr>
    </w:p>
    <w:sectPr w:rsidR="003A534C" w:rsidRPr="00B07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0214"/>
    <w:multiLevelType w:val="multilevel"/>
    <w:tmpl w:val="D6449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0E7170"/>
    <w:multiLevelType w:val="multilevel"/>
    <w:tmpl w:val="6324B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8C349E"/>
    <w:multiLevelType w:val="multilevel"/>
    <w:tmpl w:val="B4AE2C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B477D3"/>
    <w:multiLevelType w:val="multilevel"/>
    <w:tmpl w:val="4DC0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EB"/>
    <w:rsid w:val="003A534C"/>
    <w:rsid w:val="00B071A0"/>
    <w:rsid w:val="00B4087D"/>
    <w:rsid w:val="00C56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04A9"/>
  <w15:chartTrackingRefBased/>
  <w15:docId w15:val="{37B9A200-E739-4150-A522-B805F5D25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7D"/>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2,Знак Знак4,Знак Знак1,Знак21,Знак,Обычный (веб) Знак1,Обычный (веб) Знак Знак1, Знак Знак1 Знак,Обычный (веб) Знак Знак Знак, Знак Знак Знак Знак, Знак Знак1 Знак Знак"/>
    <w:basedOn w:val="a"/>
    <w:link w:val="a4"/>
    <w:uiPriority w:val="99"/>
    <w:unhideWhenUsed/>
    <w:qFormat/>
    <w:rsid w:val="00B071A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B071A0"/>
    <w:rPr>
      <w:b/>
      <w:bCs/>
    </w:rPr>
  </w:style>
  <w:style w:type="character" w:customStyle="1" w:styleId="a4">
    <w:name w:val="Обычный (веб) Знак"/>
    <w:aliases w:val="Обычный (Web) Знак,Знак Знак Знак,Знак Знак6 Знак,Знак2 Знак,Знак Знак4 Знак,Знак Знак1 Знак,Знак21 Знак,Знак Знак2,Обычный (веб) Знак1 Знак,Обычный (веб) Знак Знак1 Знак, Знак Знак1 Знак Знак1,Обычный (веб) Знак Знак Знак Знак"/>
    <w:link w:val="a3"/>
    <w:uiPriority w:val="99"/>
    <w:rsid w:val="00B071A0"/>
    <w:rPr>
      <w:rFonts w:ascii="Times New Roman" w:eastAsia="Times New Roman" w:hAnsi="Times New Roman" w:cs="Times New Roman"/>
      <w:sz w:val="24"/>
      <w:szCs w:val="24"/>
      <w:lang w:eastAsia="ru-RU"/>
    </w:rPr>
  </w:style>
  <w:style w:type="table" w:customStyle="1" w:styleId="-431">
    <w:name w:val="Таблица-сетка 4 — акцент 31"/>
    <w:basedOn w:val="a1"/>
    <w:uiPriority w:val="49"/>
    <w:rsid w:val="00B071A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6">
    <w:name w:val="List Paragraph"/>
    <w:basedOn w:val="a"/>
    <w:uiPriority w:val="34"/>
    <w:qFormat/>
    <w:rsid w:val="00B07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2385</Words>
  <Characters>13598</Characters>
  <Application>Microsoft Office Word</Application>
  <DocSecurity>0</DocSecurity>
  <Lines>113</Lines>
  <Paragraphs>31</Paragraphs>
  <ScaleCrop>false</ScaleCrop>
  <Company>SPecialiST RePack</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2025-02-17T06:18:00Z</dcterms:created>
  <dcterms:modified xsi:type="dcterms:W3CDTF">2025-02-17T06:28:00Z</dcterms:modified>
</cp:coreProperties>
</file>